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54" w:rsidRPr="00AA6EFA" w:rsidRDefault="000A6454" w:rsidP="000C0BF8">
      <w:pPr>
        <w:ind w:firstLine="426"/>
        <w:jc w:val="center"/>
        <w:outlineLvl w:val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ДОГОВОР </w:t>
      </w:r>
      <w:r>
        <w:rPr>
          <w:rFonts w:ascii="Times New Roman" w:hAnsi="Times New Roman"/>
          <w:b/>
          <w:sz w:val="22"/>
          <w:u w:val="single"/>
        </w:rPr>
        <w:t>№</w:t>
      </w:r>
      <w:r w:rsidR="00707DD6">
        <w:rPr>
          <w:rFonts w:ascii="Times New Roman" w:hAnsi="Times New Roman"/>
          <w:b/>
          <w:sz w:val="22"/>
          <w:u w:val="single"/>
        </w:rPr>
        <w:t xml:space="preserve"> </w:t>
      </w:r>
    </w:p>
    <w:p w:rsidR="000A6454" w:rsidRDefault="000A6454" w:rsidP="000C0BF8">
      <w:pPr>
        <w:ind w:firstLine="426"/>
        <w:jc w:val="center"/>
        <w:rPr>
          <w:rFonts w:ascii="Times New Roman" w:hAnsi="Times New Roman"/>
          <w:b/>
          <w:sz w:val="22"/>
        </w:rPr>
      </w:pPr>
    </w:p>
    <w:p w:rsidR="000A6454" w:rsidRDefault="00FA2716" w:rsidP="000C0BF8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г. Королё</w:t>
      </w:r>
      <w:r w:rsidR="000A6454">
        <w:rPr>
          <w:rFonts w:ascii="Times New Roman" w:hAnsi="Times New Roman"/>
          <w:sz w:val="22"/>
        </w:rPr>
        <w:t>в М.О.</w:t>
      </w:r>
      <w:r w:rsidR="000A6454">
        <w:rPr>
          <w:rFonts w:ascii="Times New Roman" w:hAnsi="Times New Roman"/>
          <w:sz w:val="22"/>
        </w:rPr>
        <w:tab/>
        <w:t xml:space="preserve">  </w:t>
      </w:r>
      <w:r w:rsidR="004A335C">
        <w:rPr>
          <w:rFonts w:ascii="Times New Roman" w:hAnsi="Times New Roman"/>
          <w:sz w:val="22"/>
        </w:rPr>
        <w:t xml:space="preserve">                               </w:t>
      </w:r>
      <w:r w:rsidR="000A6454">
        <w:rPr>
          <w:rFonts w:ascii="Times New Roman" w:hAnsi="Times New Roman"/>
          <w:sz w:val="22"/>
        </w:rPr>
        <w:t xml:space="preserve">                                                             «</w:t>
      </w:r>
      <w:r w:rsidR="00085411">
        <w:rPr>
          <w:rFonts w:ascii="Times New Roman" w:hAnsi="Times New Roman"/>
          <w:sz w:val="22"/>
        </w:rPr>
        <w:t>___</w:t>
      </w:r>
      <w:r w:rsidR="00707DD6">
        <w:rPr>
          <w:rFonts w:ascii="Times New Roman" w:hAnsi="Times New Roman"/>
          <w:sz w:val="22"/>
        </w:rPr>
        <w:t xml:space="preserve">» </w:t>
      </w:r>
      <w:r w:rsidR="00085411">
        <w:rPr>
          <w:rFonts w:ascii="Times New Roman" w:hAnsi="Times New Roman"/>
          <w:sz w:val="22"/>
        </w:rPr>
        <w:t>___________</w:t>
      </w:r>
      <w:r w:rsidR="00C8192A">
        <w:rPr>
          <w:rFonts w:ascii="Times New Roman" w:hAnsi="Times New Roman"/>
          <w:sz w:val="22"/>
        </w:rPr>
        <w:t xml:space="preserve"> </w:t>
      </w:r>
      <w:r w:rsidR="000A6454">
        <w:rPr>
          <w:rFonts w:ascii="Times New Roman" w:hAnsi="Times New Roman"/>
          <w:sz w:val="22"/>
        </w:rPr>
        <w:t>20</w:t>
      </w:r>
      <w:r w:rsidR="00085411">
        <w:rPr>
          <w:rFonts w:ascii="Times New Roman" w:hAnsi="Times New Roman"/>
          <w:sz w:val="22"/>
        </w:rPr>
        <w:t>____</w:t>
      </w:r>
      <w:r w:rsidR="000A6454">
        <w:rPr>
          <w:rFonts w:ascii="Times New Roman" w:hAnsi="Times New Roman"/>
          <w:sz w:val="22"/>
        </w:rPr>
        <w:t xml:space="preserve"> </w:t>
      </w:r>
      <w:r w:rsidR="004A335C">
        <w:rPr>
          <w:rFonts w:ascii="Times New Roman" w:hAnsi="Times New Roman"/>
          <w:sz w:val="22"/>
        </w:rPr>
        <w:t>г.</w:t>
      </w:r>
    </w:p>
    <w:p w:rsidR="000A6454" w:rsidRDefault="000A6454" w:rsidP="000A6454">
      <w:pPr>
        <w:tabs>
          <w:tab w:val="left" w:pos="5173"/>
        </w:tabs>
        <w:ind w:left="779" w:firstLine="42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:rsidR="000A6454" w:rsidRDefault="000A6454" w:rsidP="00386257">
      <w:pPr>
        <w:ind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ООО П</w:t>
      </w:r>
      <w:r w:rsidR="00B5619C">
        <w:rPr>
          <w:rFonts w:ascii="Times New Roman" w:hAnsi="Times New Roman"/>
          <w:b/>
          <w:sz w:val="22"/>
        </w:rPr>
        <w:t>К</w:t>
      </w:r>
      <w:r>
        <w:rPr>
          <w:rFonts w:ascii="Times New Roman" w:hAnsi="Times New Roman"/>
          <w:b/>
          <w:sz w:val="22"/>
        </w:rPr>
        <w:t xml:space="preserve"> «Эбису»,</w:t>
      </w:r>
      <w:r>
        <w:rPr>
          <w:rFonts w:ascii="Times New Roman" w:hAnsi="Times New Roman"/>
          <w:sz w:val="22"/>
        </w:rPr>
        <w:t xml:space="preserve"> именуемое в дальнейшем “Поставщик”, в ли</w:t>
      </w:r>
      <w:r w:rsidR="00E01B85">
        <w:rPr>
          <w:rFonts w:ascii="Times New Roman" w:hAnsi="Times New Roman"/>
          <w:sz w:val="22"/>
        </w:rPr>
        <w:t xml:space="preserve">це </w:t>
      </w:r>
      <w:r w:rsidR="00C80C05">
        <w:rPr>
          <w:rFonts w:ascii="Times New Roman" w:hAnsi="Times New Roman"/>
          <w:sz w:val="22"/>
        </w:rPr>
        <w:t>Генерального директора Кравчука В.Ю.</w:t>
      </w:r>
      <w:r>
        <w:rPr>
          <w:rFonts w:ascii="Times New Roman" w:hAnsi="Times New Roman"/>
          <w:sz w:val="22"/>
        </w:rPr>
        <w:t xml:space="preserve">, </w:t>
      </w:r>
      <w:r w:rsidR="00E01B85">
        <w:rPr>
          <w:rFonts w:ascii="Times New Roman" w:hAnsi="Times New Roman"/>
          <w:sz w:val="22"/>
        </w:rPr>
        <w:t xml:space="preserve">действующего на </w:t>
      </w:r>
      <w:r w:rsidR="001B1141">
        <w:rPr>
          <w:rFonts w:ascii="Times New Roman" w:hAnsi="Times New Roman"/>
          <w:sz w:val="22"/>
        </w:rPr>
        <w:t xml:space="preserve">основании  </w:t>
      </w:r>
      <w:r w:rsidR="00C80C05">
        <w:rPr>
          <w:rFonts w:ascii="Times New Roman" w:hAnsi="Times New Roman"/>
          <w:sz w:val="22"/>
        </w:rPr>
        <w:t>Устава,</w:t>
      </w:r>
      <w:r>
        <w:rPr>
          <w:rFonts w:ascii="Times New Roman" w:hAnsi="Times New Roman"/>
          <w:sz w:val="22"/>
        </w:rPr>
        <w:t xml:space="preserve"> с одной стороны, и </w:t>
      </w:r>
      <w:r w:rsidR="00085411">
        <w:rPr>
          <w:rFonts w:ascii="Times New Roman" w:hAnsi="Times New Roman"/>
          <w:sz w:val="22"/>
        </w:rPr>
        <w:t>______________________</w:t>
      </w:r>
      <w:r>
        <w:rPr>
          <w:rFonts w:ascii="Times New Roman" w:hAnsi="Times New Roman"/>
          <w:sz w:val="22"/>
        </w:rPr>
        <w:t xml:space="preserve">, именуемое в </w:t>
      </w:r>
      <w:r w:rsidR="00253DC0">
        <w:rPr>
          <w:rFonts w:ascii="Times New Roman" w:hAnsi="Times New Roman"/>
          <w:sz w:val="22"/>
        </w:rPr>
        <w:t>дальнейшем “Покупатель”, в лице</w:t>
      </w:r>
      <w:r w:rsidR="00FD40B0">
        <w:rPr>
          <w:rFonts w:ascii="Times New Roman" w:hAnsi="Times New Roman"/>
          <w:sz w:val="22"/>
        </w:rPr>
        <w:t xml:space="preserve"> </w:t>
      </w:r>
      <w:r w:rsidR="00486DDA">
        <w:rPr>
          <w:rFonts w:ascii="Times New Roman" w:hAnsi="Times New Roman"/>
          <w:sz w:val="22"/>
        </w:rPr>
        <w:t>Генерального д</w:t>
      </w:r>
      <w:r w:rsidR="00386257">
        <w:rPr>
          <w:rFonts w:ascii="Times New Roman" w:hAnsi="Times New Roman"/>
          <w:sz w:val="22"/>
        </w:rPr>
        <w:t>иректора</w:t>
      </w:r>
      <w:r w:rsidR="00175903">
        <w:rPr>
          <w:rFonts w:ascii="Times New Roman" w:hAnsi="Times New Roman"/>
          <w:sz w:val="22"/>
        </w:rPr>
        <w:t xml:space="preserve"> </w:t>
      </w:r>
      <w:r w:rsidR="00085411">
        <w:rPr>
          <w:rFonts w:ascii="Times New Roman" w:hAnsi="Times New Roman"/>
          <w:sz w:val="22"/>
        </w:rPr>
        <w:t>________________________</w:t>
      </w:r>
      <w:r w:rsidR="006A4CB7">
        <w:rPr>
          <w:rFonts w:ascii="Times New Roman" w:hAnsi="Times New Roman"/>
          <w:sz w:val="22"/>
        </w:rPr>
        <w:t>,</w:t>
      </w:r>
      <w:r w:rsidR="00AD069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действующего на основании</w:t>
      </w:r>
      <w:r w:rsidR="00386257">
        <w:rPr>
          <w:rFonts w:ascii="Times New Roman" w:hAnsi="Times New Roman"/>
          <w:sz w:val="22"/>
        </w:rPr>
        <w:t xml:space="preserve"> Устава</w:t>
      </w:r>
      <w:r>
        <w:rPr>
          <w:rFonts w:ascii="Times New Roman" w:hAnsi="Times New Roman"/>
          <w:sz w:val="22"/>
        </w:rPr>
        <w:t>, с другой стороны, заключили настоящий Договор о нижеследующем:</w:t>
      </w:r>
    </w:p>
    <w:p w:rsidR="000A6454" w:rsidRDefault="000A6454" w:rsidP="000A6454">
      <w:pPr>
        <w:numPr>
          <w:ilvl w:val="0"/>
          <w:numId w:val="1"/>
        </w:numPr>
        <w:ind w:left="0" w:firstLine="426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Предмет договора</w:t>
      </w:r>
    </w:p>
    <w:p w:rsidR="000A6454" w:rsidRPr="00EA44DB" w:rsidRDefault="000A6454" w:rsidP="000A6454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Поставщик обязуется поставлять, а Покупатель принимать и оплачивать  комплектующие и расходные материалы</w:t>
      </w:r>
      <w:r w:rsidR="003563BD">
        <w:rPr>
          <w:rFonts w:ascii="Times New Roman" w:hAnsi="Times New Roman"/>
          <w:sz w:val="22"/>
        </w:rPr>
        <w:t>, запасные части</w:t>
      </w:r>
      <w:r>
        <w:rPr>
          <w:rFonts w:ascii="Times New Roman" w:hAnsi="Times New Roman"/>
          <w:sz w:val="22"/>
        </w:rPr>
        <w:t xml:space="preserve"> (в дальнейшем </w:t>
      </w:r>
      <w:proofErr w:type="gramStart"/>
      <w:r>
        <w:rPr>
          <w:rFonts w:ascii="Times New Roman" w:hAnsi="Times New Roman"/>
          <w:sz w:val="22"/>
        </w:rPr>
        <w:t>именуемое</w:t>
      </w:r>
      <w:proofErr w:type="gramEnd"/>
      <w:r>
        <w:rPr>
          <w:rFonts w:ascii="Times New Roman" w:hAnsi="Times New Roman"/>
          <w:sz w:val="22"/>
        </w:rPr>
        <w:t xml:space="preserve"> Продукция), согласно  заявке Покупателя.</w:t>
      </w:r>
      <w:r w:rsidR="00023DF9">
        <w:rPr>
          <w:rFonts w:ascii="Times New Roman" w:hAnsi="Times New Roman"/>
          <w:sz w:val="22"/>
        </w:rPr>
        <w:t xml:space="preserve"> </w:t>
      </w:r>
    </w:p>
    <w:p w:rsidR="000A6454" w:rsidRDefault="000A6454" w:rsidP="000A6454">
      <w:pPr>
        <w:numPr>
          <w:ilvl w:val="0"/>
          <w:numId w:val="1"/>
        </w:numPr>
        <w:ind w:left="0" w:firstLine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Сумма договора</w:t>
      </w:r>
    </w:p>
    <w:p w:rsidR="000A6454" w:rsidRPr="00B84D43" w:rsidRDefault="000A6454" w:rsidP="000A6454">
      <w:pPr>
        <w:numPr>
          <w:ilvl w:val="1"/>
          <w:numId w:val="1"/>
        </w:numPr>
        <w:tabs>
          <w:tab w:val="num" w:pos="993"/>
        </w:tabs>
        <w:ind w:left="0"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Общая сумм</w:t>
      </w:r>
      <w:r w:rsidR="00452FEC">
        <w:rPr>
          <w:rFonts w:ascii="Times New Roman" w:hAnsi="Times New Roman"/>
          <w:sz w:val="22"/>
          <w:szCs w:val="22"/>
        </w:rPr>
        <w:t>а Д</w:t>
      </w:r>
      <w:r w:rsidR="003563BD">
        <w:rPr>
          <w:rFonts w:ascii="Times New Roman" w:hAnsi="Times New Roman"/>
          <w:sz w:val="22"/>
          <w:szCs w:val="22"/>
        </w:rPr>
        <w:t xml:space="preserve">оговора складывается из сумм поставленных </w:t>
      </w:r>
      <w:r>
        <w:rPr>
          <w:rFonts w:ascii="Times New Roman" w:hAnsi="Times New Roman"/>
          <w:sz w:val="22"/>
          <w:szCs w:val="22"/>
        </w:rPr>
        <w:t>компл</w:t>
      </w:r>
      <w:r w:rsidR="003563BD">
        <w:rPr>
          <w:rFonts w:ascii="Times New Roman" w:hAnsi="Times New Roman"/>
          <w:sz w:val="22"/>
          <w:szCs w:val="22"/>
        </w:rPr>
        <w:t xml:space="preserve">ектующих и расходных материалов, запасных частей </w:t>
      </w:r>
      <w:r w:rsidR="00452FEC">
        <w:rPr>
          <w:rFonts w:ascii="Times New Roman" w:hAnsi="Times New Roman"/>
          <w:sz w:val="22"/>
          <w:szCs w:val="22"/>
        </w:rPr>
        <w:t>в течение срока действия Д</w:t>
      </w:r>
      <w:r w:rsidR="003945CE">
        <w:rPr>
          <w:rFonts w:ascii="Times New Roman" w:hAnsi="Times New Roman"/>
          <w:sz w:val="22"/>
          <w:szCs w:val="22"/>
        </w:rPr>
        <w:t xml:space="preserve">оговора, в том числе НДС по ставке в соответствии с действующем законодательством РФ. </w:t>
      </w:r>
      <w:proofErr w:type="gramEnd"/>
    </w:p>
    <w:p w:rsidR="000A6454" w:rsidRDefault="000A6454" w:rsidP="000A6454">
      <w:pPr>
        <w:numPr>
          <w:ilvl w:val="0"/>
          <w:numId w:val="1"/>
        </w:numPr>
        <w:ind w:left="0" w:firstLine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Порядок расчетов</w:t>
      </w:r>
    </w:p>
    <w:p w:rsidR="000A6454" w:rsidRDefault="000A6454" w:rsidP="000A6454">
      <w:pPr>
        <w:numPr>
          <w:ilvl w:val="1"/>
          <w:numId w:val="1"/>
        </w:numPr>
        <w:tabs>
          <w:tab w:val="num" w:pos="993"/>
        </w:tabs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>Валютой расчетов</w:t>
      </w:r>
      <w:r w:rsidR="00452FEC">
        <w:rPr>
          <w:rFonts w:ascii="Times New Roman" w:hAnsi="Times New Roman"/>
          <w:sz w:val="22"/>
        </w:rPr>
        <w:t xml:space="preserve"> по настоящему Договору</w:t>
      </w:r>
      <w:r>
        <w:rPr>
          <w:rFonts w:ascii="Times New Roman" w:hAnsi="Times New Roman"/>
          <w:sz w:val="22"/>
        </w:rPr>
        <w:t xml:space="preserve"> является российский рубль. </w:t>
      </w:r>
    </w:p>
    <w:p w:rsidR="000C0544" w:rsidRPr="00310838" w:rsidRDefault="000C0544" w:rsidP="000C0544">
      <w:pPr>
        <w:numPr>
          <w:ilvl w:val="1"/>
          <w:numId w:val="1"/>
        </w:numPr>
        <w:tabs>
          <w:tab w:val="num" w:pos="993"/>
        </w:tabs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Порядок оплаты стоимости Продукции – предварительная оплата 100%, в течение 5 банковских дней с момента выставления счета. </w:t>
      </w:r>
    </w:p>
    <w:p w:rsidR="000C0544" w:rsidRDefault="000C0544" w:rsidP="000C0544">
      <w:pPr>
        <w:numPr>
          <w:ilvl w:val="1"/>
          <w:numId w:val="1"/>
        </w:numPr>
        <w:tabs>
          <w:tab w:val="num" w:pos="993"/>
        </w:tabs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случае оплаты по истечении 5 банковских дней с момента выставления счета Поставщик имеет право изменить стоимость Продукции в одностороннем порядке. И</w:t>
      </w:r>
      <w:r>
        <w:rPr>
          <w:rFonts w:ascii="Times New Roman" w:hAnsi="Times New Roman"/>
          <w:sz w:val="22"/>
          <w:szCs w:val="22"/>
        </w:rPr>
        <w:t>ной порядок оплаты Продукции может быть оговорен в Спецификации.</w:t>
      </w:r>
    </w:p>
    <w:p w:rsidR="000A6454" w:rsidRDefault="000A6454" w:rsidP="00B84D43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Датой оплаты считается день поступления средств на расчетный счет Поставщика.</w:t>
      </w:r>
    </w:p>
    <w:p w:rsidR="0064033B" w:rsidRPr="00B84D43" w:rsidRDefault="0064033B" w:rsidP="00B84D43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Поставщик вправе зачесть сумму произведенного платежа в погашение задолженности за ранее поставленную и неоплаченную Продукцию.  </w:t>
      </w:r>
    </w:p>
    <w:p w:rsidR="000A6454" w:rsidRDefault="000A6454" w:rsidP="000A6454">
      <w:pPr>
        <w:numPr>
          <w:ilvl w:val="0"/>
          <w:numId w:val="1"/>
        </w:numPr>
        <w:ind w:left="0" w:firstLine="426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Порядок поставки  Продукции</w:t>
      </w:r>
    </w:p>
    <w:p w:rsidR="008A7B92" w:rsidRDefault="008A7B92" w:rsidP="008A7B92">
      <w:pPr>
        <w:pStyle w:val="a3"/>
        <w:numPr>
          <w:ilvl w:val="1"/>
          <w:numId w:val="1"/>
        </w:numPr>
        <w:ind w:left="0" w:firstLine="426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Поставка Продукции осуществляется </w:t>
      </w:r>
      <w:r>
        <w:rPr>
          <w:rFonts w:ascii="Times New Roman" w:hAnsi="Times New Roman"/>
          <w:color w:val="000000"/>
          <w:szCs w:val="22"/>
        </w:rPr>
        <w:t>транспортной компанией за счет Покупателя или собственным автотр</w:t>
      </w:r>
      <w:r w:rsidR="00A97408">
        <w:rPr>
          <w:rFonts w:ascii="Times New Roman" w:hAnsi="Times New Roman"/>
          <w:color w:val="000000"/>
          <w:szCs w:val="22"/>
        </w:rPr>
        <w:t>анспортом Покупателя</w:t>
      </w:r>
      <w:r w:rsidR="00A91F55">
        <w:rPr>
          <w:rFonts w:ascii="Times New Roman" w:hAnsi="Times New Roman"/>
          <w:color w:val="000000"/>
          <w:szCs w:val="22"/>
        </w:rPr>
        <w:t xml:space="preserve">, если иное не оговорено в Спецификации.  </w:t>
      </w:r>
    </w:p>
    <w:p w:rsidR="000A6454" w:rsidRDefault="000A6454" w:rsidP="000A6454">
      <w:pPr>
        <w:pStyle w:val="a3"/>
        <w:numPr>
          <w:ilvl w:val="1"/>
          <w:numId w:val="1"/>
        </w:numPr>
        <w:ind w:left="0" w:firstLine="426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Поставка Про</w:t>
      </w:r>
      <w:r w:rsidR="00C12F61">
        <w:rPr>
          <w:rFonts w:ascii="Times New Roman" w:hAnsi="Times New Roman"/>
          <w:color w:val="auto"/>
        </w:rPr>
        <w:t>дукции производится в течение 10</w:t>
      </w:r>
      <w:r>
        <w:rPr>
          <w:rFonts w:ascii="Times New Roman" w:hAnsi="Times New Roman"/>
          <w:color w:val="auto"/>
        </w:rPr>
        <w:t>-ти (</w:t>
      </w:r>
      <w:r w:rsidR="00C12F61">
        <w:rPr>
          <w:rFonts w:ascii="Times New Roman" w:hAnsi="Times New Roman"/>
          <w:color w:val="auto"/>
        </w:rPr>
        <w:t>десяти</w:t>
      </w:r>
      <w:r>
        <w:rPr>
          <w:rFonts w:ascii="Times New Roman" w:hAnsi="Times New Roman"/>
          <w:color w:val="auto"/>
        </w:rPr>
        <w:t>) раб</w:t>
      </w:r>
      <w:r w:rsidR="0093170B">
        <w:rPr>
          <w:rFonts w:ascii="Times New Roman" w:hAnsi="Times New Roman"/>
          <w:color w:val="auto"/>
        </w:rPr>
        <w:t xml:space="preserve">очих дней с момента поступления полной оплаты </w:t>
      </w:r>
      <w:r w:rsidR="004F435E">
        <w:rPr>
          <w:rFonts w:ascii="Times New Roman" w:hAnsi="Times New Roman"/>
          <w:color w:val="auto"/>
        </w:rPr>
        <w:t>на расчетный счет Поставщика, если иное не оговорено в Спецификации.</w:t>
      </w:r>
    </w:p>
    <w:p w:rsidR="000A6454" w:rsidRPr="00B84D43" w:rsidRDefault="000E3DBC" w:rsidP="000A6454">
      <w:pPr>
        <w:pStyle w:val="a3"/>
        <w:numPr>
          <w:ilvl w:val="1"/>
          <w:numId w:val="1"/>
        </w:numPr>
        <w:ind w:left="0" w:firstLine="426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Датой Поставки Продукции считается день передачи Продукции представителю Покупателя</w:t>
      </w:r>
      <w:r w:rsidRPr="0069512B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или представителю транспортной компании, что подтверждается соответственно </w:t>
      </w:r>
      <w:r w:rsidR="006E7BB3">
        <w:rPr>
          <w:rFonts w:ascii="Times New Roman" w:hAnsi="Times New Roman"/>
          <w:color w:val="auto"/>
        </w:rPr>
        <w:t>УПД</w:t>
      </w:r>
      <w:r>
        <w:rPr>
          <w:rFonts w:ascii="Times New Roman" w:hAnsi="Times New Roman"/>
          <w:color w:val="auto"/>
        </w:rPr>
        <w:t xml:space="preserve"> или экспедиторской распиской.</w:t>
      </w:r>
    </w:p>
    <w:p w:rsidR="000A6454" w:rsidRDefault="000A6454" w:rsidP="000A6454">
      <w:pPr>
        <w:numPr>
          <w:ilvl w:val="0"/>
          <w:numId w:val="1"/>
        </w:numPr>
        <w:ind w:left="0" w:firstLine="426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Обязанности сторон</w:t>
      </w:r>
    </w:p>
    <w:p w:rsidR="000A6454" w:rsidRDefault="000A6454" w:rsidP="000A6454">
      <w:pPr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Поставщик обязан:</w:t>
      </w:r>
    </w:p>
    <w:p w:rsidR="000A6454" w:rsidRDefault="000A6454" w:rsidP="000A6454">
      <w:pPr>
        <w:numPr>
          <w:ilvl w:val="2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Принять Заявку от Покупателя.</w:t>
      </w:r>
    </w:p>
    <w:p w:rsidR="000A6454" w:rsidRDefault="000A6454" w:rsidP="000A6454">
      <w:pPr>
        <w:numPr>
          <w:ilvl w:val="2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Своевременно передать Покупателю Продукцию в состоянии, </w:t>
      </w:r>
      <w:r w:rsidR="00452FEC">
        <w:rPr>
          <w:rFonts w:ascii="Times New Roman" w:hAnsi="Times New Roman"/>
          <w:sz w:val="22"/>
        </w:rPr>
        <w:t>отвечающем условиям настоящего Д</w:t>
      </w:r>
      <w:r>
        <w:rPr>
          <w:rFonts w:ascii="Times New Roman" w:hAnsi="Times New Roman"/>
          <w:sz w:val="22"/>
        </w:rPr>
        <w:t xml:space="preserve">оговора, на основании </w:t>
      </w:r>
      <w:r w:rsidR="006E7BB3">
        <w:rPr>
          <w:rFonts w:ascii="Times New Roman" w:hAnsi="Times New Roman"/>
          <w:sz w:val="22"/>
        </w:rPr>
        <w:t>УПД, который</w:t>
      </w:r>
      <w:r>
        <w:rPr>
          <w:rFonts w:ascii="Times New Roman" w:hAnsi="Times New Roman"/>
          <w:sz w:val="22"/>
        </w:rPr>
        <w:t xml:space="preserve"> до</w:t>
      </w:r>
      <w:r w:rsidR="006E7BB3">
        <w:rPr>
          <w:rFonts w:ascii="Times New Roman" w:hAnsi="Times New Roman"/>
          <w:sz w:val="22"/>
        </w:rPr>
        <w:t>лжен</w:t>
      </w:r>
      <w:r w:rsidR="00452FEC">
        <w:rPr>
          <w:rFonts w:ascii="Times New Roman" w:hAnsi="Times New Roman"/>
          <w:sz w:val="22"/>
        </w:rPr>
        <w:t xml:space="preserve"> иметь ссылку на настоящий Д</w:t>
      </w:r>
      <w:r>
        <w:rPr>
          <w:rFonts w:ascii="Times New Roman" w:hAnsi="Times New Roman"/>
          <w:sz w:val="22"/>
        </w:rPr>
        <w:t>оговор.</w:t>
      </w:r>
    </w:p>
    <w:p w:rsidR="000A6454" w:rsidRDefault="000A6454" w:rsidP="000A6454">
      <w:pPr>
        <w:numPr>
          <w:ilvl w:val="1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Покупатель обязан:</w:t>
      </w:r>
    </w:p>
    <w:p w:rsidR="00E02EB3" w:rsidRDefault="00E02EB3" w:rsidP="00E02EB3">
      <w:pPr>
        <w:numPr>
          <w:ilvl w:val="2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Оплатить Продукцию и принять </w:t>
      </w:r>
      <w:r w:rsidR="006E7BB3">
        <w:rPr>
          <w:rFonts w:ascii="Times New Roman" w:hAnsi="Times New Roman"/>
          <w:sz w:val="22"/>
        </w:rPr>
        <w:t>Продукцию на основании УПД</w:t>
      </w:r>
      <w:r>
        <w:rPr>
          <w:rFonts w:ascii="Times New Roman" w:hAnsi="Times New Roman"/>
          <w:sz w:val="22"/>
        </w:rPr>
        <w:t>.</w:t>
      </w:r>
    </w:p>
    <w:p w:rsidR="00E02EB3" w:rsidRPr="00484A68" w:rsidRDefault="00E02EB3" w:rsidP="00E02EB3">
      <w:pPr>
        <w:numPr>
          <w:ilvl w:val="2"/>
          <w:numId w:val="1"/>
        </w:numPr>
        <w:tabs>
          <w:tab w:val="num" w:pos="0"/>
          <w:tab w:val="left" w:pos="993"/>
        </w:tabs>
        <w:ind w:left="0" w:firstLine="426"/>
        <w:jc w:val="both"/>
        <w:rPr>
          <w:rFonts w:ascii="Times New Roman" w:hAnsi="Times New Roman"/>
          <w:sz w:val="22"/>
        </w:rPr>
      </w:pPr>
      <w:r w:rsidRPr="00484A68">
        <w:rPr>
          <w:rFonts w:ascii="Times New Roman" w:hAnsi="Times New Roman"/>
          <w:sz w:val="22"/>
        </w:rPr>
        <w:t>Обеспечить приемку партии Продукции</w:t>
      </w:r>
      <w:r w:rsidR="006E7BB3">
        <w:rPr>
          <w:rFonts w:ascii="Times New Roman" w:hAnsi="Times New Roman"/>
          <w:sz w:val="22"/>
        </w:rPr>
        <w:t xml:space="preserve"> на основании УПД</w:t>
      </w:r>
      <w:r w:rsidRPr="00484A68">
        <w:rPr>
          <w:rFonts w:ascii="Times New Roman" w:hAnsi="Times New Roman"/>
          <w:sz w:val="22"/>
        </w:rPr>
        <w:t>. Приемка Продукции по количеству и качеству производится в соответствии с Инструкцией Госарбитража от 15 июня 1965 г. N П-6  и Инструкцией Госарбитража от 25 апреля 1966 г. N П-7.</w:t>
      </w:r>
    </w:p>
    <w:p w:rsidR="000A6454" w:rsidRPr="00EA44DB" w:rsidRDefault="00E02EB3" w:rsidP="000A6454">
      <w:pPr>
        <w:numPr>
          <w:ilvl w:val="2"/>
          <w:numId w:val="1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szCs w:val="22"/>
        </w:rPr>
        <w:t>Обеспечивать подписание необходимых документов (</w:t>
      </w:r>
      <w:r w:rsidR="006E7BB3">
        <w:rPr>
          <w:rFonts w:ascii="Times New Roman" w:hAnsi="Times New Roman"/>
          <w:sz w:val="22"/>
          <w:szCs w:val="22"/>
        </w:rPr>
        <w:t>УПД</w:t>
      </w:r>
      <w:r>
        <w:rPr>
          <w:rFonts w:ascii="Times New Roman" w:hAnsi="Times New Roman"/>
          <w:sz w:val="22"/>
          <w:szCs w:val="22"/>
        </w:rPr>
        <w:t>, актов приема-передачи, рекламационных актов и других документов) уполномоченным представителем Покупателя.</w:t>
      </w:r>
    </w:p>
    <w:p w:rsidR="000A6454" w:rsidRDefault="000A6454" w:rsidP="000A6454">
      <w:pPr>
        <w:numPr>
          <w:ilvl w:val="0"/>
          <w:numId w:val="1"/>
        </w:numPr>
        <w:ind w:left="0" w:firstLine="426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Обстоятельства форс-мажора</w:t>
      </w:r>
    </w:p>
    <w:p w:rsidR="000A6454" w:rsidRDefault="000A6454" w:rsidP="000A6454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</w:t>
      </w:r>
      <w:r w:rsidR="00452FEC">
        <w:rPr>
          <w:rFonts w:ascii="Times New Roman" w:hAnsi="Times New Roman"/>
          <w:sz w:val="22"/>
        </w:rPr>
        <w:t>лы, возникших после заключения Д</w:t>
      </w:r>
      <w:r>
        <w:rPr>
          <w:rFonts w:ascii="Times New Roman" w:hAnsi="Times New Roman"/>
          <w:sz w:val="22"/>
        </w:rPr>
        <w:t>оговора в результате событий чрезвычайного характера, которые сторона не могла ни предвидеть, ни предотвратить разумными мерами.</w:t>
      </w:r>
    </w:p>
    <w:p w:rsidR="000200E8" w:rsidRDefault="000A6454" w:rsidP="000200E8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Сторона, ссылающаяся на такие обстоятельства, обязана в трехдневный срок в письменном форме информировать другую сторону о наступлении подобных обстоятельств.</w:t>
      </w:r>
      <w:proofErr w:type="gramEnd"/>
      <w:r>
        <w:rPr>
          <w:rFonts w:ascii="Times New Roman" w:hAnsi="Times New Roman"/>
          <w:sz w:val="22"/>
        </w:rPr>
        <w:t xml:space="preserve"> Причем по требованию другой стороны с наступлением подобных обстоятельств должны быть предоставлены удостоверяющие наступление таких событий документы, выданные соответствующими государственными органами.</w:t>
      </w:r>
    </w:p>
    <w:p w:rsidR="00486DDA" w:rsidRDefault="00486DDA" w:rsidP="00486DDA">
      <w:pPr>
        <w:ind w:left="426"/>
        <w:jc w:val="both"/>
        <w:rPr>
          <w:rFonts w:ascii="Times New Roman" w:hAnsi="Times New Roman"/>
          <w:sz w:val="22"/>
        </w:rPr>
      </w:pPr>
    </w:p>
    <w:p w:rsidR="000A6454" w:rsidRDefault="000A6454" w:rsidP="001E6315">
      <w:pPr>
        <w:numPr>
          <w:ilvl w:val="0"/>
          <w:numId w:val="1"/>
        </w:numPr>
        <w:tabs>
          <w:tab w:val="clear" w:pos="465"/>
          <w:tab w:val="num" w:pos="607"/>
        </w:tabs>
        <w:ind w:left="0" w:firstLine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Имущественная ответственность</w:t>
      </w:r>
    </w:p>
    <w:p w:rsidR="000A6454" w:rsidRDefault="004D3B5B" w:rsidP="004D3B5B">
      <w:pPr>
        <w:numPr>
          <w:ilvl w:val="1"/>
          <w:numId w:val="1"/>
        </w:numPr>
        <w:tabs>
          <w:tab w:val="clear" w:pos="1032"/>
          <w:tab w:val="num" w:pos="0"/>
        </w:tabs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 w:rsidR="000A6454">
        <w:rPr>
          <w:rFonts w:ascii="Times New Roman" w:hAnsi="Times New Roman"/>
          <w:sz w:val="22"/>
        </w:rPr>
        <w:t>В случае неисполнения Поставщиком обязательств, предусмотренных п. 4.2  настоящего Договора, Покупатель вправе требовать уплаты с Поставщика пени в размере 0,3% от стоимости поставляемой Продукции за каждый день просрочки.</w:t>
      </w:r>
    </w:p>
    <w:p w:rsidR="000A6454" w:rsidRDefault="000A6454" w:rsidP="001E6315">
      <w:pPr>
        <w:numPr>
          <w:ilvl w:val="1"/>
          <w:numId w:val="1"/>
        </w:numPr>
        <w:ind w:left="0" w:firstLine="36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При несвоевременной или неполной оплате Продукции, </w:t>
      </w:r>
      <w:r w:rsidR="006008A7">
        <w:rPr>
          <w:rFonts w:ascii="Times New Roman" w:hAnsi="Times New Roman"/>
          <w:sz w:val="22"/>
        </w:rPr>
        <w:t xml:space="preserve">в случае согласованного Сторонами иного порядка оплаты, чем предусмотрено в п. 3.2 Договора, </w:t>
      </w:r>
      <w:r>
        <w:rPr>
          <w:rFonts w:ascii="Times New Roman" w:hAnsi="Times New Roman"/>
          <w:sz w:val="22"/>
        </w:rPr>
        <w:t>По</w:t>
      </w:r>
      <w:r w:rsidR="00D020D0">
        <w:rPr>
          <w:rFonts w:ascii="Times New Roman" w:hAnsi="Times New Roman"/>
          <w:sz w:val="22"/>
        </w:rPr>
        <w:t xml:space="preserve">ставщик вправе требовать от Покупателя </w:t>
      </w:r>
      <w:r>
        <w:rPr>
          <w:rFonts w:ascii="Times New Roman" w:hAnsi="Times New Roman"/>
          <w:sz w:val="22"/>
        </w:rPr>
        <w:t>упла</w:t>
      </w:r>
      <w:r w:rsidR="00D020D0">
        <w:rPr>
          <w:rFonts w:ascii="Times New Roman" w:hAnsi="Times New Roman"/>
          <w:sz w:val="22"/>
        </w:rPr>
        <w:t xml:space="preserve">ты </w:t>
      </w:r>
      <w:r>
        <w:rPr>
          <w:rFonts w:ascii="Times New Roman" w:hAnsi="Times New Roman"/>
          <w:sz w:val="22"/>
        </w:rPr>
        <w:t>неустойк</w:t>
      </w:r>
      <w:r w:rsidR="00D020D0"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z w:val="22"/>
        </w:rPr>
        <w:t xml:space="preserve"> в размере 0,3 % от суммы просроченного платежа за каждый день просрочки.</w:t>
      </w:r>
    </w:p>
    <w:p w:rsidR="000200E8" w:rsidRPr="007B016F" w:rsidRDefault="000A6454" w:rsidP="004D3B5B">
      <w:pPr>
        <w:numPr>
          <w:ilvl w:val="1"/>
          <w:numId w:val="1"/>
        </w:numPr>
        <w:ind w:left="426" w:firstLine="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Уплата неустойки не освобождает стороны от исполнения обязательств по Договору.</w:t>
      </w:r>
    </w:p>
    <w:p w:rsidR="000200E8" w:rsidRPr="007B016F" w:rsidRDefault="007B016F" w:rsidP="00FE4839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К правоотношениям сторон по настоящему Договору не применяются положения статьи 317.1 Гражданского Кодекса Российской Федерации. </w:t>
      </w:r>
    </w:p>
    <w:p w:rsidR="000A6454" w:rsidRDefault="000A6454" w:rsidP="000A6454">
      <w:pPr>
        <w:numPr>
          <w:ilvl w:val="0"/>
          <w:numId w:val="1"/>
        </w:numPr>
        <w:ind w:left="0" w:firstLine="426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Срок договора. Изменение и расторжение договора. Рассмотрение споров.</w:t>
      </w:r>
    </w:p>
    <w:p w:rsidR="000A6454" w:rsidRDefault="000A6454" w:rsidP="000A6454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Договор вступает в силу с момента</w:t>
      </w:r>
      <w:r w:rsidR="00452FEC">
        <w:rPr>
          <w:rFonts w:ascii="Times New Roman" w:hAnsi="Times New Roman"/>
          <w:sz w:val="22"/>
        </w:rPr>
        <w:t xml:space="preserve"> его подписания. Срок действия Д</w:t>
      </w:r>
      <w:r>
        <w:rPr>
          <w:rFonts w:ascii="Times New Roman" w:hAnsi="Times New Roman"/>
          <w:sz w:val="22"/>
        </w:rPr>
        <w:t>оговора  1 год.</w:t>
      </w:r>
    </w:p>
    <w:p w:rsidR="000A6454" w:rsidRDefault="00452FEC" w:rsidP="000A6454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Окончание действия Д</w:t>
      </w:r>
      <w:r w:rsidR="000A6454">
        <w:rPr>
          <w:rFonts w:ascii="Times New Roman" w:hAnsi="Times New Roman"/>
          <w:sz w:val="22"/>
        </w:rPr>
        <w:t xml:space="preserve">оговора не освобождает стороны от исполнения взятых на себя </w:t>
      </w:r>
      <w:r>
        <w:rPr>
          <w:rFonts w:ascii="Times New Roman" w:hAnsi="Times New Roman"/>
          <w:sz w:val="22"/>
        </w:rPr>
        <w:t>обязательств во время действия Д</w:t>
      </w:r>
      <w:r w:rsidR="000A6454">
        <w:rPr>
          <w:rFonts w:ascii="Times New Roman" w:hAnsi="Times New Roman"/>
          <w:sz w:val="22"/>
        </w:rPr>
        <w:t>оговора.</w:t>
      </w:r>
    </w:p>
    <w:p w:rsidR="000A6454" w:rsidRDefault="000A6454" w:rsidP="000A6454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Ес</w:t>
      </w:r>
      <w:r w:rsidR="00452FEC">
        <w:rPr>
          <w:rFonts w:ascii="Times New Roman" w:hAnsi="Times New Roman"/>
          <w:sz w:val="22"/>
        </w:rPr>
        <w:t>ли по окончании срока действия Д</w:t>
      </w:r>
      <w:r>
        <w:rPr>
          <w:rFonts w:ascii="Times New Roman" w:hAnsi="Times New Roman"/>
          <w:sz w:val="22"/>
        </w:rPr>
        <w:t xml:space="preserve">оговора ни одна из сторон не заявит о его </w:t>
      </w:r>
      <w:r w:rsidR="00452FEC">
        <w:rPr>
          <w:rFonts w:ascii="Times New Roman" w:hAnsi="Times New Roman"/>
          <w:sz w:val="22"/>
        </w:rPr>
        <w:t>расторжении, Д</w:t>
      </w:r>
      <w:r>
        <w:rPr>
          <w:rFonts w:ascii="Times New Roman" w:hAnsi="Times New Roman"/>
          <w:sz w:val="22"/>
        </w:rPr>
        <w:t xml:space="preserve">оговор пролонгируется на </w:t>
      </w:r>
      <w:r w:rsidR="00B003E0">
        <w:rPr>
          <w:rFonts w:ascii="Times New Roman" w:hAnsi="Times New Roman"/>
          <w:sz w:val="22"/>
        </w:rPr>
        <w:t>неопределённый срок</w:t>
      </w:r>
      <w:r>
        <w:rPr>
          <w:rFonts w:ascii="Times New Roman" w:hAnsi="Times New Roman"/>
          <w:sz w:val="22"/>
        </w:rPr>
        <w:t>.</w:t>
      </w:r>
    </w:p>
    <w:p w:rsidR="000A6454" w:rsidRDefault="00452FEC" w:rsidP="000A6454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Изменение условий Д</w:t>
      </w:r>
      <w:r w:rsidR="000A6454">
        <w:rPr>
          <w:rFonts w:ascii="Times New Roman" w:hAnsi="Times New Roman"/>
          <w:sz w:val="22"/>
        </w:rPr>
        <w:t>оговора возможно только в письменной форме и по обоюдному согласию сторон.</w:t>
      </w:r>
    </w:p>
    <w:p w:rsidR="000A6454" w:rsidRDefault="000A6454" w:rsidP="000A6454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0200E8" w:rsidRPr="00362F0F" w:rsidRDefault="000A6454" w:rsidP="000200E8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В случае невозможности разрешения разногласий путем переговоров, споры подлежат рассмотрению </w:t>
      </w:r>
      <w:r w:rsidR="005F0A4E">
        <w:rPr>
          <w:rFonts w:ascii="Times New Roman" w:hAnsi="Times New Roman"/>
          <w:sz w:val="22"/>
        </w:rPr>
        <w:t xml:space="preserve">в Арбитражном суде </w:t>
      </w:r>
      <w:r w:rsidR="00245833">
        <w:rPr>
          <w:rFonts w:ascii="Times New Roman" w:hAnsi="Times New Roman"/>
          <w:sz w:val="22"/>
        </w:rPr>
        <w:t>п</w:t>
      </w:r>
      <w:r w:rsidR="00851111">
        <w:rPr>
          <w:rFonts w:ascii="Times New Roman" w:hAnsi="Times New Roman"/>
          <w:sz w:val="22"/>
        </w:rPr>
        <w:t>о месту нахождения ис</w:t>
      </w:r>
      <w:r w:rsidR="004E10D4">
        <w:rPr>
          <w:rFonts w:ascii="Times New Roman" w:hAnsi="Times New Roman"/>
          <w:sz w:val="22"/>
        </w:rPr>
        <w:t>т</w:t>
      </w:r>
      <w:r w:rsidR="00851111">
        <w:rPr>
          <w:rFonts w:ascii="Times New Roman" w:hAnsi="Times New Roman"/>
          <w:sz w:val="22"/>
        </w:rPr>
        <w:t>ца.</w:t>
      </w:r>
    </w:p>
    <w:p w:rsidR="000A6454" w:rsidRDefault="000A6454" w:rsidP="000A6454">
      <w:pPr>
        <w:numPr>
          <w:ilvl w:val="0"/>
          <w:numId w:val="1"/>
        </w:numPr>
        <w:ind w:left="0" w:firstLine="426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 Прочие условия</w:t>
      </w:r>
    </w:p>
    <w:p w:rsidR="000A6454" w:rsidRDefault="000A6454" w:rsidP="000A6454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Все изменения и дополнения в тексте настоящего Договора действительны лишь в том случае, если они совершены в письменной форме и подписаны обеими сторонами. Исправления в тексте настоящего Договора не действительны.</w:t>
      </w:r>
    </w:p>
    <w:p w:rsidR="00FE4839" w:rsidRDefault="000200E8" w:rsidP="000A6454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 w:rsidRPr="00741E36">
        <w:rPr>
          <w:rFonts w:ascii="Times New Roman" w:hAnsi="Times New Roman"/>
          <w:sz w:val="22"/>
        </w:rPr>
        <w:t>Стороны признают юридическую силу документов, полученных посредством электронной почты. При этом</w:t>
      </w:r>
      <w:proofErr w:type="gramStart"/>
      <w:r w:rsidRPr="00741E36">
        <w:rPr>
          <w:rFonts w:ascii="Times New Roman" w:hAnsi="Times New Roman"/>
          <w:sz w:val="22"/>
        </w:rPr>
        <w:t>,</w:t>
      </w:r>
      <w:proofErr w:type="gramEnd"/>
      <w:r w:rsidRPr="00741E36">
        <w:rPr>
          <w:rFonts w:ascii="Times New Roman" w:hAnsi="Times New Roman"/>
          <w:sz w:val="22"/>
        </w:rPr>
        <w:t xml:space="preserve"> стороны не освобождаются от обязательств по последующему обмену оригиналами документов с подписями уполномоченных лиц и оттисками печатей сторон.</w:t>
      </w:r>
      <w:r w:rsidR="001928CE">
        <w:rPr>
          <w:rFonts w:ascii="Times New Roman" w:hAnsi="Times New Roman"/>
          <w:sz w:val="22"/>
        </w:rPr>
        <w:t xml:space="preserve"> </w:t>
      </w:r>
    </w:p>
    <w:p w:rsidR="00741E36" w:rsidRDefault="00FE4839" w:rsidP="000A6454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 w:rsidRPr="00FE4839">
        <w:rPr>
          <w:rFonts w:ascii="Times New Roman" w:hAnsi="Times New Roman"/>
          <w:sz w:val="22"/>
        </w:rPr>
        <w:t>Стороны признают равную юридическую силу собственноручной подписи и факсимильной подписи на дополнительных соглашениях к настоящему договору, а также на иных документах, имеющих значение для его исполнения, изменения или прекращения</w:t>
      </w:r>
      <w:r>
        <w:rPr>
          <w:rFonts w:ascii="Times New Roman" w:hAnsi="Times New Roman"/>
          <w:sz w:val="22"/>
        </w:rPr>
        <w:t xml:space="preserve">. </w:t>
      </w:r>
    </w:p>
    <w:p w:rsidR="00741E36" w:rsidRDefault="00741E36" w:rsidP="000A6454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 случае изменения реквизитов </w:t>
      </w:r>
      <w:r w:rsidR="00A42E68">
        <w:rPr>
          <w:rFonts w:ascii="Times New Roman" w:hAnsi="Times New Roman"/>
          <w:sz w:val="22"/>
        </w:rPr>
        <w:t>сторона,</w:t>
      </w:r>
      <w:r>
        <w:rPr>
          <w:rFonts w:ascii="Times New Roman" w:hAnsi="Times New Roman"/>
          <w:sz w:val="22"/>
        </w:rPr>
        <w:t xml:space="preserve"> испытывающая такого рода изменения, обязана известить о них другую сторону в течение пяти дней с момента возникновения таких изменений.</w:t>
      </w:r>
    </w:p>
    <w:p w:rsidR="000A6454" w:rsidRPr="00741E36" w:rsidRDefault="000A6454" w:rsidP="000A6454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 w:rsidRPr="00741E36">
        <w:rPr>
          <w:rFonts w:ascii="Times New Roman" w:hAnsi="Times New Roman"/>
          <w:sz w:val="22"/>
        </w:rPr>
        <w:t>С</w:t>
      </w:r>
      <w:r w:rsidR="00452FEC">
        <w:rPr>
          <w:rFonts w:ascii="Times New Roman" w:hAnsi="Times New Roman"/>
          <w:sz w:val="22"/>
        </w:rPr>
        <w:t xml:space="preserve"> момента заключения настоящего Д</w:t>
      </w:r>
      <w:r w:rsidRPr="00741E36">
        <w:rPr>
          <w:rFonts w:ascii="Times New Roman" w:hAnsi="Times New Roman"/>
          <w:sz w:val="22"/>
        </w:rPr>
        <w:t>оговора утрачивают силу вся предварительная переписка сторон и все устные договоренности.</w:t>
      </w:r>
    </w:p>
    <w:p w:rsidR="000A6454" w:rsidRDefault="000A6454" w:rsidP="000A6454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119D6" w:rsidRDefault="005119D6" w:rsidP="005119D6">
      <w:pPr>
        <w:numPr>
          <w:ilvl w:val="1"/>
          <w:numId w:val="1"/>
        </w:numPr>
        <w:ind w:left="0" w:firstLine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Содержание, текст настоящего Договора и все Приложения к нему являются коммерческой тайной, и стороны обязуются не передавать оригиналы, копии и содержание текста настоящего Договора и  Приложений  третьим лицам, за исключением оснований предусмотренных законами РФ, в соответствии с которыми такая передача обязательна.</w:t>
      </w:r>
    </w:p>
    <w:p w:rsidR="00386257" w:rsidRDefault="005119D6" w:rsidP="00386257">
      <w:pPr>
        <w:pStyle w:val="2"/>
      </w:pPr>
      <w:r>
        <w:t>Покупатель вправе сообщить данную информацию третьим лицам только с письменного согласия Поставщика.</w:t>
      </w:r>
    </w:p>
    <w:p w:rsidR="00625949" w:rsidRPr="00386257" w:rsidRDefault="00625949" w:rsidP="0064033B">
      <w:r w:rsidRPr="00D42AC7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0</w:t>
      </w:r>
      <w:r w:rsidRPr="00D42AC7">
        <w:rPr>
          <w:rFonts w:ascii="Times New Roman" w:hAnsi="Times New Roman"/>
          <w:b/>
          <w:sz w:val="22"/>
          <w:szCs w:val="22"/>
        </w:rPr>
        <w:t>.</w:t>
      </w:r>
      <w:r w:rsidRPr="0056512E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Адреса и реквизиты сторон</w:t>
      </w:r>
    </w:p>
    <w:tbl>
      <w:tblPr>
        <w:tblpPr w:leftFromText="180" w:rightFromText="180" w:vertAnchor="text" w:tblpX="-596" w:tblpY="22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5232"/>
      </w:tblGrid>
      <w:tr w:rsidR="000A6454">
        <w:trPr>
          <w:trHeight w:val="2336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0A6454" w:rsidRDefault="00FA2716" w:rsidP="00FA2716">
            <w:pPr>
              <w:pStyle w:val="3"/>
              <w:ind w:left="426"/>
              <w:jc w:val="left"/>
            </w:pPr>
            <w:r>
              <w:t xml:space="preserve">                            </w:t>
            </w:r>
            <w:r w:rsidR="000A6454">
              <w:t>Поставщик</w:t>
            </w:r>
          </w:p>
          <w:p w:rsidR="000A6454" w:rsidRPr="00AB45B3" w:rsidRDefault="00FA2716" w:rsidP="00FA271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</w:t>
            </w:r>
            <w:r w:rsidR="000A6454" w:rsidRPr="00AB45B3">
              <w:rPr>
                <w:rFonts w:ascii="Times New Roman" w:hAnsi="Times New Roman"/>
                <w:b/>
                <w:sz w:val="22"/>
                <w:szCs w:val="22"/>
              </w:rPr>
              <w:t>ООО ПК «Эбису»</w:t>
            </w:r>
          </w:p>
          <w:p w:rsidR="00E636BF" w:rsidRDefault="00FA2716" w:rsidP="00FA27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="000A6454">
              <w:rPr>
                <w:rFonts w:ascii="Times New Roman" w:hAnsi="Times New Roman"/>
                <w:sz w:val="22"/>
                <w:szCs w:val="22"/>
              </w:rPr>
              <w:t>14</w:t>
            </w:r>
            <w:r w:rsidR="00D53737">
              <w:rPr>
                <w:rFonts w:ascii="Times New Roman" w:hAnsi="Times New Roman"/>
                <w:sz w:val="22"/>
                <w:szCs w:val="22"/>
              </w:rPr>
              <w:t xml:space="preserve">1074, </w:t>
            </w:r>
            <w:proofErr w:type="gramStart"/>
            <w:r w:rsidR="00D53737">
              <w:rPr>
                <w:rFonts w:ascii="Times New Roman" w:hAnsi="Times New Roman"/>
                <w:sz w:val="22"/>
                <w:szCs w:val="22"/>
              </w:rPr>
              <w:t>Московская</w:t>
            </w:r>
            <w:proofErr w:type="gramEnd"/>
            <w:r w:rsidR="00D53737">
              <w:rPr>
                <w:rFonts w:ascii="Times New Roman" w:hAnsi="Times New Roman"/>
                <w:sz w:val="22"/>
                <w:szCs w:val="22"/>
              </w:rPr>
              <w:t xml:space="preserve"> обл., г. Королё</w:t>
            </w:r>
            <w:r w:rsidR="000A6454">
              <w:rPr>
                <w:rFonts w:ascii="Times New Roman" w:hAnsi="Times New Roman"/>
                <w:sz w:val="22"/>
                <w:szCs w:val="22"/>
              </w:rPr>
              <w:t xml:space="preserve">в, </w:t>
            </w:r>
          </w:p>
          <w:p w:rsidR="00A81AF7" w:rsidRDefault="00E636BF" w:rsidP="00FA27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="000A6454">
              <w:rPr>
                <w:rFonts w:ascii="Times New Roman" w:hAnsi="Times New Roman"/>
                <w:sz w:val="22"/>
                <w:szCs w:val="22"/>
              </w:rPr>
              <w:t>ул.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A6454">
              <w:rPr>
                <w:rFonts w:ascii="Times New Roman" w:hAnsi="Times New Roman"/>
                <w:sz w:val="22"/>
                <w:szCs w:val="22"/>
              </w:rPr>
              <w:t>Пушкина, д.1/9,</w:t>
            </w:r>
            <w:r w:rsidR="008F6B95">
              <w:rPr>
                <w:rFonts w:ascii="Times New Roman" w:hAnsi="Times New Roman"/>
                <w:sz w:val="22"/>
                <w:szCs w:val="22"/>
              </w:rPr>
              <w:t xml:space="preserve"> пом. 1</w:t>
            </w:r>
          </w:p>
          <w:p w:rsidR="00DA4D51" w:rsidRDefault="00FA2716" w:rsidP="00FA27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="00B44605">
              <w:rPr>
                <w:rFonts w:ascii="Times New Roman" w:hAnsi="Times New Roman"/>
                <w:sz w:val="22"/>
                <w:szCs w:val="22"/>
              </w:rPr>
              <w:t>Т</w:t>
            </w:r>
            <w:r w:rsidR="000A6454">
              <w:rPr>
                <w:rFonts w:ascii="Times New Roman" w:hAnsi="Times New Roman"/>
                <w:sz w:val="22"/>
                <w:szCs w:val="22"/>
              </w:rPr>
              <w:t>ел</w:t>
            </w:r>
            <w:r w:rsidR="007E4C5C">
              <w:rPr>
                <w:rFonts w:ascii="Times New Roman" w:hAnsi="Times New Roman"/>
                <w:sz w:val="22"/>
                <w:szCs w:val="22"/>
              </w:rPr>
              <w:t>.</w:t>
            </w:r>
            <w:r w:rsidR="00E636BF">
              <w:rPr>
                <w:rFonts w:ascii="Times New Roman" w:hAnsi="Times New Roman"/>
                <w:sz w:val="22"/>
                <w:szCs w:val="22"/>
              </w:rPr>
              <w:t>/факс</w:t>
            </w:r>
            <w:r w:rsidR="007E4C5C">
              <w:rPr>
                <w:rFonts w:ascii="Times New Roman" w:hAnsi="Times New Roman"/>
                <w:sz w:val="22"/>
                <w:szCs w:val="22"/>
              </w:rPr>
              <w:t xml:space="preserve"> (495) 229-10-37</w:t>
            </w:r>
            <w:r w:rsidR="00E636BF">
              <w:rPr>
                <w:rFonts w:ascii="Times New Roman" w:hAnsi="Times New Roman"/>
                <w:sz w:val="22"/>
                <w:szCs w:val="22"/>
              </w:rPr>
              <w:t>/</w:t>
            </w:r>
            <w:r w:rsidR="007E4C5C">
              <w:rPr>
                <w:rFonts w:ascii="Times New Roman" w:hAnsi="Times New Roman"/>
                <w:sz w:val="22"/>
                <w:szCs w:val="22"/>
              </w:rPr>
              <w:t>516-24-46</w:t>
            </w:r>
            <w:r w:rsidR="000A6454"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="000A6454">
              <w:rPr>
                <w:rFonts w:ascii="Times New Roman" w:hAnsi="Times New Roman"/>
                <w:sz w:val="22"/>
                <w:szCs w:val="22"/>
              </w:rPr>
              <w:t>ИНН/КПП 5018140706/501</w:t>
            </w:r>
            <w:r w:rsidR="00871799">
              <w:rPr>
                <w:rFonts w:ascii="Times New Roman" w:hAnsi="Times New Roman"/>
                <w:sz w:val="22"/>
                <w:szCs w:val="22"/>
              </w:rPr>
              <w:t>8</w:t>
            </w:r>
            <w:r w:rsidR="00DA4D51">
              <w:rPr>
                <w:rFonts w:ascii="Times New Roman" w:hAnsi="Times New Roman"/>
                <w:sz w:val="22"/>
                <w:szCs w:val="22"/>
              </w:rPr>
              <w:t>01001</w:t>
            </w:r>
            <w:r w:rsidR="00DA4D51"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proofErr w:type="gramStart"/>
            <w:r w:rsidR="00DA4D51">
              <w:rPr>
                <w:rFonts w:ascii="Times New Roman" w:hAnsi="Times New Roman"/>
                <w:sz w:val="22"/>
                <w:szCs w:val="22"/>
              </w:rPr>
              <w:t>Р</w:t>
            </w:r>
            <w:proofErr w:type="gramEnd"/>
            <w:r w:rsidR="00DA4D51">
              <w:rPr>
                <w:rFonts w:ascii="Times New Roman" w:hAnsi="Times New Roman"/>
                <w:sz w:val="22"/>
                <w:szCs w:val="22"/>
              </w:rPr>
              <w:t>/с</w:t>
            </w:r>
            <w:r w:rsidR="00F8395B">
              <w:rPr>
                <w:rFonts w:ascii="Times New Roman" w:hAnsi="Times New Roman"/>
                <w:sz w:val="22"/>
                <w:szCs w:val="22"/>
              </w:rPr>
              <w:t>чет:</w:t>
            </w:r>
            <w:r w:rsidR="00DA4D5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1021F">
              <w:rPr>
                <w:rFonts w:ascii="Times New Roman" w:hAnsi="Times New Roman"/>
                <w:sz w:val="22"/>
                <w:szCs w:val="22"/>
              </w:rPr>
              <w:t>40702810602760001218</w:t>
            </w:r>
          </w:p>
          <w:p w:rsidR="00DA4D51" w:rsidRDefault="00762636" w:rsidP="00FA271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A2716">
              <w:rPr>
                <w:rFonts w:ascii="Times New Roman" w:hAnsi="Times New Roman"/>
                <w:sz w:val="22"/>
                <w:szCs w:val="22"/>
              </w:rPr>
              <w:t xml:space="preserve">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="00F1021F">
              <w:rPr>
                <w:rFonts w:ascii="Times New Roman" w:hAnsi="Times New Roman"/>
                <w:sz w:val="22"/>
                <w:szCs w:val="22"/>
              </w:rPr>
              <w:t>АО «АЛЬФА-БАНК»</w:t>
            </w:r>
            <w:r w:rsidR="00FA271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A4D51">
              <w:rPr>
                <w:rFonts w:ascii="Times New Roman" w:hAnsi="Times New Roman"/>
                <w:sz w:val="22"/>
                <w:szCs w:val="22"/>
              </w:rPr>
              <w:t>г. Москва</w:t>
            </w:r>
          </w:p>
          <w:p w:rsidR="000A6454" w:rsidRDefault="00FA2716" w:rsidP="00FA2716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proofErr w:type="spellStart"/>
            <w:r w:rsidR="00DA4D51">
              <w:rPr>
                <w:rFonts w:ascii="Times New Roman" w:hAnsi="Times New Roman"/>
                <w:sz w:val="22"/>
                <w:szCs w:val="22"/>
              </w:rPr>
              <w:t>Корр</w:t>
            </w:r>
            <w:proofErr w:type="gramStart"/>
            <w:r w:rsidR="00DA4D51">
              <w:rPr>
                <w:rFonts w:ascii="Times New Roman" w:hAnsi="Times New Roman"/>
                <w:sz w:val="22"/>
                <w:szCs w:val="22"/>
              </w:rPr>
              <w:t>.с</w:t>
            </w:r>
            <w:proofErr w:type="gramEnd"/>
            <w:r w:rsidR="00DA4D51">
              <w:rPr>
                <w:rFonts w:ascii="Times New Roman" w:hAnsi="Times New Roman"/>
                <w:sz w:val="22"/>
                <w:szCs w:val="22"/>
              </w:rPr>
              <w:t>чет</w:t>
            </w:r>
            <w:proofErr w:type="spellEnd"/>
            <w:r w:rsidR="00486D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1021F">
              <w:rPr>
                <w:rFonts w:ascii="Times New Roman" w:hAnsi="Times New Roman"/>
                <w:sz w:val="22"/>
                <w:szCs w:val="22"/>
              </w:rPr>
              <w:t>30101810200000000593</w:t>
            </w:r>
            <w:r w:rsidR="000A6454"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="000A6454">
              <w:rPr>
                <w:rFonts w:ascii="Times New Roman" w:hAnsi="Times New Roman"/>
                <w:sz w:val="22"/>
                <w:szCs w:val="22"/>
              </w:rPr>
              <w:t xml:space="preserve">БИК </w:t>
            </w:r>
            <w:r w:rsidR="00762636" w:rsidRPr="00762636">
              <w:rPr>
                <w:rFonts w:ascii="Times New Roman" w:hAnsi="Times New Roman"/>
                <w:sz w:val="22"/>
                <w:szCs w:val="22"/>
              </w:rPr>
              <w:t>044</w:t>
            </w:r>
            <w:r w:rsidR="00F1021F">
              <w:rPr>
                <w:rFonts w:ascii="Times New Roman" w:hAnsi="Times New Roman"/>
                <w:sz w:val="22"/>
                <w:szCs w:val="22"/>
              </w:rPr>
              <w:t>525593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</w:tcPr>
          <w:p w:rsidR="000A6454" w:rsidRDefault="000A6454" w:rsidP="00D53737">
            <w:pPr>
              <w:ind w:left="426"/>
              <w:jc w:val="center"/>
              <w:outlineLvl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Покупатель</w:t>
            </w:r>
          </w:p>
          <w:p w:rsidR="00085411" w:rsidRPr="00E72428" w:rsidRDefault="00D53737" w:rsidP="0008541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 </w:t>
            </w:r>
            <w:r w:rsidR="00BF47A4">
              <w:rPr>
                <w:rFonts w:ascii="Times New Roman" w:hAnsi="Times New Roman"/>
                <w:b/>
                <w:sz w:val="22"/>
              </w:rPr>
              <w:t xml:space="preserve">   </w:t>
            </w:r>
          </w:p>
          <w:p w:rsidR="00D67631" w:rsidRPr="00E72428" w:rsidRDefault="00D67631" w:rsidP="00D278DD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9654C7" w:rsidRDefault="009654C7" w:rsidP="00401A77"/>
    <w:sectPr w:rsidR="009654C7" w:rsidSect="00FE48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5AA" w:rsidRDefault="002A55AA">
      <w:r>
        <w:separator/>
      </w:r>
    </w:p>
  </w:endnote>
  <w:endnote w:type="continuationSeparator" w:id="0">
    <w:p w:rsidR="002A55AA" w:rsidRDefault="002A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321" w:rsidRDefault="00A4032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DD" w:rsidRDefault="00D278DD" w:rsidP="00DC64D8">
    <w:pPr>
      <w:pStyle w:val="a4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    </w:t>
    </w:r>
    <w:r w:rsidRPr="00DD5976">
      <w:rPr>
        <w:rFonts w:ascii="Times New Roman" w:hAnsi="Times New Roman"/>
        <w:sz w:val="22"/>
        <w:szCs w:val="22"/>
      </w:rPr>
      <w:t>_</w:t>
    </w:r>
    <w:r>
      <w:rPr>
        <w:rFonts w:ascii="Times New Roman" w:hAnsi="Times New Roman"/>
        <w:sz w:val="22"/>
        <w:szCs w:val="22"/>
      </w:rPr>
      <w:t>________________ /В.Ю. Кравчук</w:t>
    </w:r>
    <w:r w:rsidRPr="00DD5976">
      <w:rPr>
        <w:rFonts w:ascii="Times New Roman" w:hAnsi="Times New Roman"/>
        <w:sz w:val="22"/>
        <w:szCs w:val="22"/>
      </w:rPr>
      <w:t xml:space="preserve">/ </w:t>
    </w:r>
    <w:r>
      <w:rPr>
        <w:rFonts w:ascii="Times New Roman" w:hAnsi="Times New Roman"/>
        <w:sz w:val="22"/>
        <w:szCs w:val="22"/>
      </w:rPr>
      <w:t xml:space="preserve">                                           _________________/</w:t>
    </w:r>
    <w:r w:rsidR="00085411">
      <w:rPr>
        <w:rFonts w:ascii="Times New Roman" w:hAnsi="Times New Roman"/>
        <w:sz w:val="22"/>
        <w:szCs w:val="22"/>
      </w:rPr>
      <w:t>_______________</w:t>
    </w:r>
    <w:r>
      <w:rPr>
        <w:rFonts w:ascii="Times New Roman" w:hAnsi="Times New Roman"/>
        <w:sz w:val="22"/>
        <w:szCs w:val="22"/>
      </w:rPr>
      <w:t xml:space="preserve">/                    </w:t>
    </w:r>
  </w:p>
  <w:p w:rsidR="00D278DD" w:rsidRPr="00DD5976" w:rsidRDefault="00D278DD" w:rsidP="00DC64D8">
    <w:pPr>
      <w:pStyle w:val="a4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</w:t>
    </w:r>
  </w:p>
  <w:p w:rsidR="00D278DD" w:rsidRPr="00DD5976" w:rsidRDefault="00D278DD" w:rsidP="00DC64D8">
    <w:pPr>
      <w:pStyle w:val="a4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    “ </w:t>
    </w:r>
    <w:r w:rsidR="00085411">
      <w:rPr>
        <w:rFonts w:ascii="Times New Roman" w:hAnsi="Times New Roman"/>
        <w:sz w:val="22"/>
        <w:szCs w:val="22"/>
      </w:rPr>
      <w:t>____</w:t>
    </w:r>
    <w:r>
      <w:rPr>
        <w:rFonts w:ascii="Times New Roman" w:hAnsi="Times New Roman"/>
        <w:sz w:val="22"/>
        <w:szCs w:val="22"/>
      </w:rPr>
      <w:t xml:space="preserve"> </w:t>
    </w:r>
    <w:r w:rsidRPr="00DD5976">
      <w:rPr>
        <w:rFonts w:ascii="Times New Roman" w:hAnsi="Times New Roman"/>
        <w:sz w:val="22"/>
        <w:szCs w:val="22"/>
      </w:rPr>
      <w:t xml:space="preserve">” </w:t>
    </w:r>
    <w:r w:rsidR="00085411">
      <w:rPr>
        <w:rFonts w:ascii="Times New Roman" w:hAnsi="Times New Roman"/>
        <w:sz w:val="22"/>
        <w:szCs w:val="22"/>
      </w:rPr>
      <w:t>___________</w:t>
    </w:r>
    <w:r>
      <w:rPr>
        <w:rFonts w:ascii="Times New Roman" w:hAnsi="Times New Roman"/>
        <w:sz w:val="22"/>
        <w:szCs w:val="22"/>
      </w:rPr>
      <w:t xml:space="preserve">  20</w:t>
    </w:r>
    <w:r w:rsidR="00085411">
      <w:rPr>
        <w:rFonts w:ascii="Times New Roman" w:hAnsi="Times New Roman"/>
        <w:sz w:val="22"/>
        <w:szCs w:val="22"/>
      </w:rPr>
      <w:t>___</w:t>
    </w:r>
    <w:r>
      <w:rPr>
        <w:rFonts w:ascii="Times New Roman" w:hAnsi="Times New Roman"/>
        <w:sz w:val="22"/>
        <w:szCs w:val="22"/>
      </w:rPr>
      <w:t xml:space="preserve"> </w:t>
    </w:r>
    <w:r w:rsidRPr="00DD5976">
      <w:rPr>
        <w:rFonts w:ascii="Times New Roman" w:hAnsi="Times New Roman"/>
        <w:sz w:val="22"/>
        <w:szCs w:val="22"/>
      </w:rPr>
      <w:t xml:space="preserve">г.                </w:t>
    </w:r>
    <w:r>
      <w:rPr>
        <w:rFonts w:ascii="Times New Roman" w:hAnsi="Times New Roman"/>
        <w:sz w:val="22"/>
        <w:szCs w:val="22"/>
      </w:rPr>
      <w:t xml:space="preserve">                                  </w:t>
    </w:r>
    <w:r w:rsidR="00085411">
      <w:rPr>
        <w:rFonts w:ascii="Times New Roman" w:hAnsi="Times New Roman"/>
        <w:sz w:val="22"/>
        <w:szCs w:val="22"/>
      </w:rPr>
      <w:t xml:space="preserve">   </w:t>
    </w:r>
    <w:r w:rsidRPr="00DD5976">
      <w:rPr>
        <w:rFonts w:ascii="Times New Roman" w:hAnsi="Times New Roman"/>
        <w:sz w:val="22"/>
        <w:szCs w:val="22"/>
      </w:rPr>
      <w:t xml:space="preserve">“_____” </w:t>
    </w:r>
    <w:r>
      <w:rPr>
        <w:rFonts w:ascii="Times New Roman" w:hAnsi="Times New Roman"/>
        <w:sz w:val="22"/>
        <w:szCs w:val="22"/>
      </w:rPr>
      <w:t>________________ 20</w:t>
    </w:r>
    <w:r w:rsidR="00085411">
      <w:rPr>
        <w:rFonts w:ascii="Times New Roman" w:hAnsi="Times New Roman"/>
        <w:sz w:val="22"/>
        <w:szCs w:val="22"/>
      </w:rPr>
      <w:t>____</w:t>
    </w:r>
    <w:r w:rsidRPr="00DD5976">
      <w:rPr>
        <w:rFonts w:ascii="Times New Roman" w:hAnsi="Times New Roman"/>
        <w:sz w:val="22"/>
        <w:szCs w:val="22"/>
      </w:rPr>
      <w:t xml:space="preserve"> г</w:t>
    </w:r>
    <w:r>
      <w:rPr>
        <w:rFonts w:ascii="Times New Roman" w:hAnsi="Times New Roman"/>
        <w:sz w:val="22"/>
        <w:szCs w:val="22"/>
      </w:rPr>
      <w:t>.</w:t>
    </w:r>
  </w:p>
  <w:p w:rsidR="00D278DD" w:rsidRPr="00DD5976" w:rsidRDefault="00D278DD" w:rsidP="00DC64D8">
    <w:pPr>
      <w:pStyle w:val="a4"/>
      <w:rPr>
        <w:rFonts w:ascii="Times New Roman" w:hAnsi="Times New Roman"/>
        <w:sz w:val="22"/>
        <w:szCs w:val="22"/>
      </w:rPr>
    </w:pPr>
    <w:r w:rsidRPr="00DD5976">
      <w:rPr>
        <w:rFonts w:ascii="Times New Roman" w:hAnsi="Times New Roman"/>
        <w:sz w:val="22"/>
        <w:szCs w:val="22"/>
      </w:rPr>
      <w:t xml:space="preserve">                               </w:t>
    </w:r>
    <w:proofErr w:type="spellStart"/>
    <w:r w:rsidRPr="00DD5976">
      <w:rPr>
        <w:rFonts w:ascii="Times New Roman" w:hAnsi="Times New Roman"/>
        <w:sz w:val="22"/>
        <w:szCs w:val="22"/>
      </w:rPr>
      <w:t>м.п</w:t>
    </w:r>
    <w:proofErr w:type="spellEnd"/>
    <w:r w:rsidRPr="00DD5976">
      <w:rPr>
        <w:rFonts w:ascii="Times New Roman" w:hAnsi="Times New Roman"/>
        <w:sz w:val="22"/>
        <w:szCs w:val="22"/>
      </w:rPr>
      <w:t xml:space="preserve">.                                                                                          </w:t>
    </w:r>
    <w:r>
      <w:rPr>
        <w:rFonts w:ascii="Times New Roman" w:hAnsi="Times New Roman"/>
        <w:sz w:val="22"/>
        <w:szCs w:val="22"/>
      </w:rPr>
      <w:t xml:space="preserve">           </w:t>
    </w:r>
    <w:proofErr w:type="spellStart"/>
    <w:r w:rsidRPr="00DD5976">
      <w:rPr>
        <w:rFonts w:ascii="Times New Roman" w:hAnsi="Times New Roman"/>
        <w:sz w:val="22"/>
        <w:szCs w:val="22"/>
      </w:rPr>
      <w:t>м.п</w:t>
    </w:r>
    <w:proofErr w:type="spellEnd"/>
    <w:r w:rsidRPr="00DD5976">
      <w:rPr>
        <w:rFonts w:ascii="Times New Roman" w:hAnsi="Times New Roman"/>
        <w:sz w:val="22"/>
        <w:szCs w:val="22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DD" w:rsidRPr="00FE4839" w:rsidRDefault="00D278DD" w:rsidP="00FE4839">
    <w:pPr>
      <w:pStyle w:val="a4"/>
      <w:rPr>
        <w:rFonts w:ascii="Times New Roman" w:hAnsi="Times New Roman"/>
      </w:rPr>
    </w:pPr>
    <w:r w:rsidRPr="00FE4839">
      <w:rPr>
        <w:rFonts w:ascii="Times New Roman" w:hAnsi="Times New Roman"/>
      </w:rPr>
      <w:t xml:space="preserve">          _________________ /В.Ю. Кравчук/                                                </w:t>
    </w:r>
    <w:r w:rsidR="00486DDA">
      <w:rPr>
        <w:rFonts w:ascii="Times New Roman" w:hAnsi="Times New Roman"/>
      </w:rPr>
      <w:t xml:space="preserve">   </w:t>
    </w:r>
    <w:r w:rsidRPr="00FE4839">
      <w:rPr>
        <w:rFonts w:ascii="Times New Roman" w:hAnsi="Times New Roman"/>
      </w:rPr>
      <w:t>________________/</w:t>
    </w:r>
    <w:r w:rsidR="00085411">
      <w:rPr>
        <w:rFonts w:ascii="Times New Roman" w:hAnsi="Times New Roman"/>
      </w:rPr>
      <w:t>______________</w:t>
    </w:r>
    <w:r w:rsidRPr="00FE4839">
      <w:rPr>
        <w:rFonts w:ascii="Times New Roman" w:hAnsi="Times New Roman"/>
      </w:rPr>
      <w:t xml:space="preserve">/                    </w:t>
    </w:r>
  </w:p>
  <w:p w:rsidR="00D278DD" w:rsidRPr="00FE4839" w:rsidRDefault="00486DDA" w:rsidP="00FE4839">
    <w:pPr>
      <w:pStyle w:val="a4"/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</w:p>
  <w:p w:rsidR="00D278DD" w:rsidRPr="00FE4839" w:rsidRDefault="00D278DD" w:rsidP="00FE4839">
    <w:pPr>
      <w:pStyle w:val="a4"/>
      <w:rPr>
        <w:rFonts w:ascii="Times New Roman" w:hAnsi="Times New Roman"/>
      </w:rPr>
    </w:pPr>
    <w:r w:rsidRPr="00FE4839">
      <w:rPr>
        <w:rFonts w:ascii="Times New Roman" w:hAnsi="Times New Roman"/>
      </w:rPr>
      <w:t xml:space="preserve">         “ </w:t>
    </w:r>
    <w:r w:rsidR="00085411">
      <w:rPr>
        <w:rFonts w:ascii="Times New Roman" w:hAnsi="Times New Roman"/>
      </w:rPr>
      <w:t>_____</w:t>
    </w:r>
    <w:r w:rsidRPr="00FE4839">
      <w:rPr>
        <w:rFonts w:ascii="Times New Roman" w:hAnsi="Times New Roman"/>
      </w:rPr>
      <w:t xml:space="preserve"> ” </w:t>
    </w:r>
    <w:r w:rsidR="00085411">
      <w:rPr>
        <w:rFonts w:ascii="Times New Roman" w:hAnsi="Times New Roman"/>
      </w:rPr>
      <w:t>_______________</w:t>
    </w:r>
    <w:r>
      <w:rPr>
        <w:rFonts w:ascii="Times New Roman" w:hAnsi="Times New Roman"/>
      </w:rPr>
      <w:t xml:space="preserve"> </w:t>
    </w:r>
    <w:r w:rsidRPr="00FE4839">
      <w:rPr>
        <w:rFonts w:ascii="Times New Roman" w:hAnsi="Times New Roman"/>
      </w:rPr>
      <w:t xml:space="preserve"> </w:t>
    </w:r>
    <w:r w:rsidRPr="00FE4839">
      <w:rPr>
        <w:rFonts w:ascii="Times New Roman" w:hAnsi="Times New Roman"/>
      </w:rPr>
      <w:t>20</w:t>
    </w:r>
    <w:r w:rsidR="00A40321">
      <w:rPr>
        <w:rFonts w:ascii="Times New Roman" w:hAnsi="Times New Roman"/>
      </w:rPr>
      <w:t>___</w:t>
    </w:r>
    <w:bookmarkStart w:id="0" w:name="_GoBack"/>
    <w:bookmarkEnd w:id="0"/>
    <w:r w:rsidRPr="00FE4839">
      <w:rPr>
        <w:rFonts w:ascii="Times New Roman" w:hAnsi="Times New Roman"/>
      </w:rPr>
      <w:t xml:space="preserve"> г.                                                      “_____” ________________ 20</w:t>
    </w:r>
    <w:r w:rsidR="00085411">
      <w:rPr>
        <w:rFonts w:ascii="Times New Roman" w:hAnsi="Times New Roman"/>
      </w:rPr>
      <w:t>____</w:t>
    </w:r>
    <w:r w:rsidRPr="00FE4839">
      <w:rPr>
        <w:rFonts w:ascii="Times New Roman" w:hAnsi="Times New Roman"/>
      </w:rPr>
      <w:t xml:space="preserve"> г.</w:t>
    </w:r>
  </w:p>
  <w:p w:rsidR="00D278DD" w:rsidRPr="00FE4839" w:rsidRDefault="00D278DD" w:rsidP="00FE4839">
    <w:pPr>
      <w:pStyle w:val="a4"/>
      <w:rPr>
        <w:rFonts w:ascii="Times New Roman" w:hAnsi="Times New Roman"/>
      </w:rPr>
    </w:pPr>
    <w:r w:rsidRPr="00FE4839">
      <w:rPr>
        <w:rFonts w:ascii="Times New Roman" w:hAnsi="Times New Roman"/>
      </w:rPr>
      <w:t xml:space="preserve">                                 </w:t>
    </w:r>
    <w:proofErr w:type="spellStart"/>
    <w:r w:rsidRPr="00FE4839">
      <w:rPr>
        <w:rFonts w:ascii="Times New Roman" w:hAnsi="Times New Roman"/>
      </w:rPr>
      <w:t>м.п</w:t>
    </w:r>
    <w:proofErr w:type="spellEnd"/>
    <w:r w:rsidRPr="00FE4839">
      <w:rPr>
        <w:rFonts w:ascii="Times New Roman" w:hAnsi="Times New Roman"/>
      </w:rPr>
      <w:t xml:space="preserve">.                                                                                                    </w:t>
    </w:r>
    <w:proofErr w:type="spellStart"/>
    <w:r w:rsidRPr="00FE4839">
      <w:rPr>
        <w:rFonts w:ascii="Times New Roman" w:hAnsi="Times New Roman"/>
      </w:rPr>
      <w:t>м.п</w:t>
    </w:r>
    <w:proofErr w:type="spellEnd"/>
    <w:r w:rsidRPr="00FE4839">
      <w:rPr>
        <w:rFonts w:ascii="Times New Roman" w:hAnsi="Times New Roman"/>
      </w:rPr>
      <w:t>.</w:t>
    </w:r>
  </w:p>
  <w:p w:rsidR="00D278DD" w:rsidRPr="00FE4839" w:rsidRDefault="00D278DD" w:rsidP="00FE4839">
    <w:pPr>
      <w:pStyle w:val="a4"/>
      <w:rPr>
        <w:rFonts w:ascii="Times New Roman" w:hAnsi="Times New Roman"/>
      </w:rPr>
    </w:pPr>
    <w:r w:rsidRPr="00FE4839">
      <w:rPr>
        <w:rFonts w:ascii="Times New Roman" w:hAnsi="Times New Roman"/>
      </w:rPr>
      <w:t>Исполнитель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5AA" w:rsidRDefault="002A55AA">
      <w:r>
        <w:separator/>
      </w:r>
    </w:p>
  </w:footnote>
  <w:footnote w:type="continuationSeparator" w:id="0">
    <w:p w:rsidR="002A55AA" w:rsidRDefault="002A5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321" w:rsidRDefault="00A403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321" w:rsidRDefault="00A4032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321" w:rsidRDefault="00A403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E24B4"/>
    <w:multiLevelType w:val="multilevel"/>
    <w:tmpl w:val="244E133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6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54"/>
    <w:rsid w:val="00000DA2"/>
    <w:rsid w:val="000044D3"/>
    <w:rsid w:val="00015CB8"/>
    <w:rsid w:val="00017AFF"/>
    <w:rsid w:val="000200E8"/>
    <w:rsid w:val="00020D4A"/>
    <w:rsid w:val="00023DF9"/>
    <w:rsid w:val="0002593C"/>
    <w:rsid w:val="0003222D"/>
    <w:rsid w:val="000407C4"/>
    <w:rsid w:val="00054F31"/>
    <w:rsid w:val="0006322F"/>
    <w:rsid w:val="0007131E"/>
    <w:rsid w:val="000829A2"/>
    <w:rsid w:val="00085411"/>
    <w:rsid w:val="0009375E"/>
    <w:rsid w:val="00097050"/>
    <w:rsid w:val="00097DF6"/>
    <w:rsid w:val="000A4A8C"/>
    <w:rsid w:val="000A6454"/>
    <w:rsid w:val="000B118F"/>
    <w:rsid w:val="000B182A"/>
    <w:rsid w:val="000B1A35"/>
    <w:rsid w:val="000C0544"/>
    <w:rsid w:val="000C0BF8"/>
    <w:rsid w:val="000D6EE8"/>
    <w:rsid w:val="000E295A"/>
    <w:rsid w:val="000E345C"/>
    <w:rsid w:val="000E3DBC"/>
    <w:rsid w:val="001172F5"/>
    <w:rsid w:val="00122E5E"/>
    <w:rsid w:val="00175903"/>
    <w:rsid w:val="001928CE"/>
    <w:rsid w:val="00194313"/>
    <w:rsid w:val="0019556F"/>
    <w:rsid w:val="001969F3"/>
    <w:rsid w:val="001A60D2"/>
    <w:rsid w:val="001B078D"/>
    <w:rsid w:val="001B1141"/>
    <w:rsid w:val="001C0F6B"/>
    <w:rsid w:val="001C4352"/>
    <w:rsid w:val="001C5400"/>
    <w:rsid w:val="001D5105"/>
    <w:rsid w:val="001D6B4B"/>
    <w:rsid w:val="001E6315"/>
    <w:rsid w:val="001E6A5A"/>
    <w:rsid w:val="001F0282"/>
    <w:rsid w:val="001F2738"/>
    <w:rsid w:val="001F66F7"/>
    <w:rsid w:val="002030E6"/>
    <w:rsid w:val="00207030"/>
    <w:rsid w:val="00212D9D"/>
    <w:rsid w:val="00225237"/>
    <w:rsid w:val="002333F4"/>
    <w:rsid w:val="00234623"/>
    <w:rsid w:val="00240AB6"/>
    <w:rsid w:val="00245833"/>
    <w:rsid w:val="00253DC0"/>
    <w:rsid w:val="00265EA1"/>
    <w:rsid w:val="00267F2C"/>
    <w:rsid w:val="0027493D"/>
    <w:rsid w:val="00287F91"/>
    <w:rsid w:val="002A55AA"/>
    <w:rsid w:val="002B1B57"/>
    <w:rsid w:val="002B6082"/>
    <w:rsid w:val="002C5914"/>
    <w:rsid w:val="002F426A"/>
    <w:rsid w:val="00303920"/>
    <w:rsid w:val="003066EF"/>
    <w:rsid w:val="00314BD3"/>
    <w:rsid w:val="00315B95"/>
    <w:rsid w:val="00324AA4"/>
    <w:rsid w:val="003263CB"/>
    <w:rsid w:val="003303B5"/>
    <w:rsid w:val="00334991"/>
    <w:rsid w:val="00341DB7"/>
    <w:rsid w:val="00342D99"/>
    <w:rsid w:val="0034525F"/>
    <w:rsid w:val="003563BD"/>
    <w:rsid w:val="00356D0C"/>
    <w:rsid w:val="00362F0F"/>
    <w:rsid w:val="00382F0B"/>
    <w:rsid w:val="0038585F"/>
    <w:rsid w:val="00386257"/>
    <w:rsid w:val="003945CE"/>
    <w:rsid w:val="0039543D"/>
    <w:rsid w:val="003954DF"/>
    <w:rsid w:val="003B4096"/>
    <w:rsid w:val="003B5C12"/>
    <w:rsid w:val="003C722B"/>
    <w:rsid w:val="003D1FC4"/>
    <w:rsid w:val="003D269A"/>
    <w:rsid w:val="003D4825"/>
    <w:rsid w:val="003D7C6D"/>
    <w:rsid w:val="003E0FAA"/>
    <w:rsid w:val="003E7D11"/>
    <w:rsid w:val="003F781A"/>
    <w:rsid w:val="00400745"/>
    <w:rsid w:val="00401A77"/>
    <w:rsid w:val="00402251"/>
    <w:rsid w:val="004036DD"/>
    <w:rsid w:val="0041216B"/>
    <w:rsid w:val="00416C91"/>
    <w:rsid w:val="0041732D"/>
    <w:rsid w:val="004174B3"/>
    <w:rsid w:val="00417D99"/>
    <w:rsid w:val="00421969"/>
    <w:rsid w:val="00423BB3"/>
    <w:rsid w:val="00432A32"/>
    <w:rsid w:val="00432EFD"/>
    <w:rsid w:val="00436E18"/>
    <w:rsid w:val="00437194"/>
    <w:rsid w:val="00452A1D"/>
    <w:rsid w:val="00452FEC"/>
    <w:rsid w:val="0047052D"/>
    <w:rsid w:val="0047362C"/>
    <w:rsid w:val="00486DDA"/>
    <w:rsid w:val="00494D3C"/>
    <w:rsid w:val="004A1029"/>
    <w:rsid w:val="004A12C0"/>
    <w:rsid w:val="004A335C"/>
    <w:rsid w:val="004B0A5B"/>
    <w:rsid w:val="004B7CCC"/>
    <w:rsid w:val="004C5255"/>
    <w:rsid w:val="004D0E3A"/>
    <w:rsid w:val="004D1421"/>
    <w:rsid w:val="004D3B5B"/>
    <w:rsid w:val="004E10D4"/>
    <w:rsid w:val="004E1BFC"/>
    <w:rsid w:val="004E3FDA"/>
    <w:rsid w:val="004E5DDD"/>
    <w:rsid w:val="004E6557"/>
    <w:rsid w:val="004F435E"/>
    <w:rsid w:val="005031E8"/>
    <w:rsid w:val="005119D6"/>
    <w:rsid w:val="00512C99"/>
    <w:rsid w:val="0052394E"/>
    <w:rsid w:val="0053745C"/>
    <w:rsid w:val="00541E53"/>
    <w:rsid w:val="005671CD"/>
    <w:rsid w:val="00574616"/>
    <w:rsid w:val="00574D0B"/>
    <w:rsid w:val="005838DC"/>
    <w:rsid w:val="005A1A53"/>
    <w:rsid w:val="005A3506"/>
    <w:rsid w:val="005B1F93"/>
    <w:rsid w:val="005C03A5"/>
    <w:rsid w:val="005F0284"/>
    <w:rsid w:val="005F0A4E"/>
    <w:rsid w:val="005F1372"/>
    <w:rsid w:val="005F41AF"/>
    <w:rsid w:val="005F5E78"/>
    <w:rsid w:val="006008A7"/>
    <w:rsid w:val="00605FA4"/>
    <w:rsid w:val="00620B8D"/>
    <w:rsid w:val="00625949"/>
    <w:rsid w:val="00631052"/>
    <w:rsid w:val="00633621"/>
    <w:rsid w:val="0064033B"/>
    <w:rsid w:val="0064620E"/>
    <w:rsid w:val="00671B40"/>
    <w:rsid w:val="00674A39"/>
    <w:rsid w:val="0069276C"/>
    <w:rsid w:val="006947F4"/>
    <w:rsid w:val="006953E3"/>
    <w:rsid w:val="006A4CB7"/>
    <w:rsid w:val="006B0437"/>
    <w:rsid w:val="006B0CAF"/>
    <w:rsid w:val="006B11C9"/>
    <w:rsid w:val="006C468C"/>
    <w:rsid w:val="006C5032"/>
    <w:rsid w:val="006D2932"/>
    <w:rsid w:val="006E70BF"/>
    <w:rsid w:val="006E7BB3"/>
    <w:rsid w:val="0070083E"/>
    <w:rsid w:val="00706028"/>
    <w:rsid w:val="00707DD6"/>
    <w:rsid w:val="00714B86"/>
    <w:rsid w:val="00724368"/>
    <w:rsid w:val="00727DC6"/>
    <w:rsid w:val="00736A17"/>
    <w:rsid w:val="00741E36"/>
    <w:rsid w:val="007568C5"/>
    <w:rsid w:val="00756FFF"/>
    <w:rsid w:val="00762636"/>
    <w:rsid w:val="00767046"/>
    <w:rsid w:val="007745BE"/>
    <w:rsid w:val="007768AD"/>
    <w:rsid w:val="00781D1E"/>
    <w:rsid w:val="00792EAC"/>
    <w:rsid w:val="007A27CB"/>
    <w:rsid w:val="007A4F34"/>
    <w:rsid w:val="007B016F"/>
    <w:rsid w:val="007C0D56"/>
    <w:rsid w:val="007C20CE"/>
    <w:rsid w:val="007C3CB7"/>
    <w:rsid w:val="007C75F8"/>
    <w:rsid w:val="007D78B9"/>
    <w:rsid w:val="007E2A05"/>
    <w:rsid w:val="007E4C5C"/>
    <w:rsid w:val="007E7808"/>
    <w:rsid w:val="007F0527"/>
    <w:rsid w:val="00801F56"/>
    <w:rsid w:val="008032EB"/>
    <w:rsid w:val="00803527"/>
    <w:rsid w:val="00805F30"/>
    <w:rsid w:val="00821BA4"/>
    <w:rsid w:val="008312EC"/>
    <w:rsid w:val="00844185"/>
    <w:rsid w:val="008462F5"/>
    <w:rsid w:val="00851111"/>
    <w:rsid w:val="008566DA"/>
    <w:rsid w:val="00860B63"/>
    <w:rsid w:val="00863380"/>
    <w:rsid w:val="008712E4"/>
    <w:rsid w:val="00871799"/>
    <w:rsid w:val="00874A87"/>
    <w:rsid w:val="00882848"/>
    <w:rsid w:val="008A7B92"/>
    <w:rsid w:val="008B170F"/>
    <w:rsid w:val="008E2102"/>
    <w:rsid w:val="008F6B95"/>
    <w:rsid w:val="009031B9"/>
    <w:rsid w:val="00920801"/>
    <w:rsid w:val="009216EE"/>
    <w:rsid w:val="0092228A"/>
    <w:rsid w:val="00923CA8"/>
    <w:rsid w:val="00927CEB"/>
    <w:rsid w:val="0093170B"/>
    <w:rsid w:val="009374EF"/>
    <w:rsid w:val="00946025"/>
    <w:rsid w:val="009515E2"/>
    <w:rsid w:val="00956F39"/>
    <w:rsid w:val="009654C7"/>
    <w:rsid w:val="009800CF"/>
    <w:rsid w:val="00981991"/>
    <w:rsid w:val="009920D1"/>
    <w:rsid w:val="00997B3D"/>
    <w:rsid w:val="009A52CB"/>
    <w:rsid w:val="009B5088"/>
    <w:rsid w:val="009C3397"/>
    <w:rsid w:val="009D1B30"/>
    <w:rsid w:val="009D307C"/>
    <w:rsid w:val="009D6A43"/>
    <w:rsid w:val="009E47DC"/>
    <w:rsid w:val="009F6CC6"/>
    <w:rsid w:val="00A11B02"/>
    <w:rsid w:val="00A149ED"/>
    <w:rsid w:val="00A174B4"/>
    <w:rsid w:val="00A33941"/>
    <w:rsid w:val="00A40321"/>
    <w:rsid w:val="00A42E68"/>
    <w:rsid w:val="00A45761"/>
    <w:rsid w:val="00A47FE2"/>
    <w:rsid w:val="00A50200"/>
    <w:rsid w:val="00A63196"/>
    <w:rsid w:val="00A776BF"/>
    <w:rsid w:val="00A81AF7"/>
    <w:rsid w:val="00A85773"/>
    <w:rsid w:val="00A872AD"/>
    <w:rsid w:val="00A91F55"/>
    <w:rsid w:val="00A97408"/>
    <w:rsid w:val="00AA08B2"/>
    <w:rsid w:val="00AA0D75"/>
    <w:rsid w:val="00AA202C"/>
    <w:rsid w:val="00AA6457"/>
    <w:rsid w:val="00AA6EFA"/>
    <w:rsid w:val="00AB1095"/>
    <w:rsid w:val="00AB45B3"/>
    <w:rsid w:val="00AC278D"/>
    <w:rsid w:val="00AC74D6"/>
    <w:rsid w:val="00AD0697"/>
    <w:rsid w:val="00AD1F17"/>
    <w:rsid w:val="00AD5EC9"/>
    <w:rsid w:val="00AE4108"/>
    <w:rsid w:val="00AF1688"/>
    <w:rsid w:val="00B003E0"/>
    <w:rsid w:val="00B06338"/>
    <w:rsid w:val="00B07939"/>
    <w:rsid w:val="00B14D81"/>
    <w:rsid w:val="00B21DBF"/>
    <w:rsid w:val="00B23CB5"/>
    <w:rsid w:val="00B24CB0"/>
    <w:rsid w:val="00B34CCE"/>
    <w:rsid w:val="00B3598E"/>
    <w:rsid w:val="00B43E9A"/>
    <w:rsid w:val="00B44605"/>
    <w:rsid w:val="00B47688"/>
    <w:rsid w:val="00B50330"/>
    <w:rsid w:val="00B53B7C"/>
    <w:rsid w:val="00B5619C"/>
    <w:rsid w:val="00B677FE"/>
    <w:rsid w:val="00B761DB"/>
    <w:rsid w:val="00B84D43"/>
    <w:rsid w:val="00B969C9"/>
    <w:rsid w:val="00BA24BC"/>
    <w:rsid w:val="00BC497E"/>
    <w:rsid w:val="00BD2E38"/>
    <w:rsid w:val="00BD7709"/>
    <w:rsid w:val="00BE0A99"/>
    <w:rsid w:val="00BE60C3"/>
    <w:rsid w:val="00BE628F"/>
    <w:rsid w:val="00BF2520"/>
    <w:rsid w:val="00BF468E"/>
    <w:rsid w:val="00BF47A4"/>
    <w:rsid w:val="00BF54D0"/>
    <w:rsid w:val="00C12F61"/>
    <w:rsid w:val="00C23DCF"/>
    <w:rsid w:val="00C2494E"/>
    <w:rsid w:val="00C34E16"/>
    <w:rsid w:val="00C43927"/>
    <w:rsid w:val="00C56EBE"/>
    <w:rsid w:val="00C65D5D"/>
    <w:rsid w:val="00C6743F"/>
    <w:rsid w:val="00C7667E"/>
    <w:rsid w:val="00C80C05"/>
    <w:rsid w:val="00C8192A"/>
    <w:rsid w:val="00C823DD"/>
    <w:rsid w:val="00C82F28"/>
    <w:rsid w:val="00C92DC0"/>
    <w:rsid w:val="00CA1768"/>
    <w:rsid w:val="00CA25A7"/>
    <w:rsid w:val="00CA49DB"/>
    <w:rsid w:val="00CB11BA"/>
    <w:rsid w:val="00CB6E87"/>
    <w:rsid w:val="00CC12FD"/>
    <w:rsid w:val="00CC4148"/>
    <w:rsid w:val="00CD2B38"/>
    <w:rsid w:val="00CD5D9A"/>
    <w:rsid w:val="00CD7CA6"/>
    <w:rsid w:val="00CD7FA6"/>
    <w:rsid w:val="00CE04A1"/>
    <w:rsid w:val="00CE15BB"/>
    <w:rsid w:val="00CE4DF7"/>
    <w:rsid w:val="00CF7B14"/>
    <w:rsid w:val="00D000D8"/>
    <w:rsid w:val="00D020D0"/>
    <w:rsid w:val="00D05307"/>
    <w:rsid w:val="00D101D0"/>
    <w:rsid w:val="00D14A56"/>
    <w:rsid w:val="00D16FA7"/>
    <w:rsid w:val="00D22039"/>
    <w:rsid w:val="00D27714"/>
    <w:rsid w:val="00D278DD"/>
    <w:rsid w:val="00D31E62"/>
    <w:rsid w:val="00D3445E"/>
    <w:rsid w:val="00D34A23"/>
    <w:rsid w:val="00D3569B"/>
    <w:rsid w:val="00D357AA"/>
    <w:rsid w:val="00D4349B"/>
    <w:rsid w:val="00D478B6"/>
    <w:rsid w:val="00D50E5C"/>
    <w:rsid w:val="00D53737"/>
    <w:rsid w:val="00D5658E"/>
    <w:rsid w:val="00D67631"/>
    <w:rsid w:val="00D70CFF"/>
    <w:rsid w:val="00D70E38"/>
    <w:rsid w:val="00D70FA3"/>
    <w:rsid w:val="00D77D68"/>
    <w:rsid w:val="00D832D9"/>
    <w:rsid w:val="00DA2F21"/>
    <w:rsid w:val="00DA44F7"/>
    <w:rsid w:val="00DA4D51"/>
    <w:rsid w:val="00DA5F96"/>
    <w:rsid w:val="00DB6278"/>
    <w:rsid w:val="00DC0B8D"/>
    <w:rsid w:val="00DC3FE6"/>
    <w:rsid w:val="00DC64D8"/>
    <w:rsid w:val="00DD5A39"/>
    <w:rsid w:val="00DD6B0D"/>
    <w:rsid w:val="00DE58BE"/>
    <w:rsid w:val="00DF6A22"/>
    <w:rsid w:val="00E01B85"/>
    <w:rsid w:val="00E02EB3"/>
    <w:rsid w:val="00E179AC"/>
    <w:rsid w:val="00E23C0D"/>
    <w:rsid w:val="00E25FB2"/>
    <w:rsid w:val="00E27F35"/>
    <w:rsid w:val="00E33F31"/>
    <w:rsid w:val="00E3489B"/>
    <w:rsid w:val="00E40652"/>
    <w:rsid w:val="00E439B3"/>
    <w:rsid w:val="00E57AC0"/>
    <w:rsid w:val="00E636BF"/>
    <w:rsid w:val="00E654BC"/>
    <w:rsid w:val="00E72428"/>
    <w:rsid w:val="00E74781"/>
    <w:rsid w:val="00E9008D"/>
    <w:rsid w:val="00EA39A3"/>
    <w:rsid w:val="00EA44DB"/>
    <w:rsid w:val="00EB1E6F"/>
    <w:rsid w:val="00EB55BA"/>
    <w:rsid w:val="00EB6D5B"/>
    <w:rsid w:val="00ED1B98"/>
    <w:rsid w:val="00ED2E03"/>
    <w:rsid w:val="00ED7442"/>
    <w:rsid w:val="00EE0D3D"/>
    <w:rsid w:val="00EE320E"/>
    <w:rsid w:val="00EE5427"/>
    <w:rsid w:val="00EE7EA6"/>
    <w:rsid w:val="00EF3B44"/>
    <w:rsid w:val="00EF50F6"/>
    <w:rsid w:val="00F026C2"/>
    <w:rsid w:val="00F05D41"/>
    <w:rsid w:val="00F1021F"/>
    <w:rsid w:val="00F1585D"/>
    <w:rsid w:val="00F16A1F"/>
    <w:rsid w:val="00F2040F"/>
    <w:rsid w:val="00F35C87"/>
    <w:rsid w:val="00F45D33"/>
    <w:rsid w:val="00F54828"/>
    <w:rsid w:val="00F55E29"/>
    <w:rsid w:val="00F5783E"/>
    <w:rsid w:val="00F6160D"/>
    <w:rsid w:val="00F7104B"/>
    <w:rsid w:val="00F82439"/>
    <w:rsid w:val="00F8395B"/>
    <w:rsid w:val="00F85E74"/>
    <w:rsid w:val="00F862AE"/>
    <w:rsid w:val="00F96E14"/>
    <w:rsid w:val="00FA2716"/>
    <w:rsid w:val="00FB0263"/>
    <w:rsid w:val="00FC41D1"/>
    <w:rsid w:val="00FD30CE"/>
    <w:rsid w:val="00FD40B0"/>
    <w:rsid w:val="00FD67F0"/>
    <w:rsid w:val="00FE4839"/>
    <w:rsid w:val="00FE6B03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454"/>
    <w:rPr>
      <w:rFonts w:ascii="Arial" w:hAnsi="Arial"/>
    </w:rPr>
  </w:style>
  <w:style w:type="paragraph" w:styleId="3">
    <w:name w:val="heading 3"/>
    <w:basedOn w:val="a"/>
    <w:next w:val="a"/>
    <w:qFormat/>
    <w:rsid w:val="000A6454"/>
    <w:pPr>
      <w:keepNext/>
      <w:jc w:val="both"/>
      <w:outlineLvl w:val="2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A6454"/>
    <w:pPr>
      <w:ind w:left="709" w:hanging="709"/>
      <w:jc w:val="both"/>
    </w:pPr>
    <w:rPr>
      <w:color w:val="FF0000"/>
      <w:sz w:val="22"/>
    </w:rPr>
  </w:style>
  <w:style w:type="paragraph" w:styleId="2">
    <w:name w:val="Body Text 2"/>
    <w:basedOn w:val="a"/>
    <w:rsid w:val="000A6454"/>
    <w:pPr>
      <w:jc w:val="both"/>
    </w:pPr>
    <w:rPr>
      <w:rFonts w:ascii="Times New Roman" w:hAnsi="Times New Roman"/>
      <w:sz w:val="22"/>
    </w:rPr>
  </w:style>
  <w:style w:type="paragraph" w:styleId="a4">
    <w:name w:val="footer"/>
    <w:basedOn w:val="a"/>
    <w:rsid w:val="000A6454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0A6454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B53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454"/>
    <w:rPr>
      <w:rFonts w:ascii="Arial" w:hAnsi="Arial"/>
    </w:rPr>
  </w:style>
  <w:style w:type="paragraph" w:styleId="3">
    <w:name w:val="heading 3"/>
    <w:basedOn w:val="a"/>
    <w:next w:val="a"/>
    <w:qFormat/>
    <w:rsid w:val="000A6454"/>
    <w:pPr>
      <w:keepNext/>
      <w:jc w:val="both"/>
      <w:outlineLvl w:val="2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A6454"/>
    <w:pPr>
      <w:ind w:left="709" w:hanging="709"/>
      <w:jc w:val="both"/>
    </w:pPr>
    <w:rPr>
      <w:color w:val="FF0000"/>
      <w:sz w:val="22"/>
    </w:rPr>
  </w:style>
  <w:style w:type="paragraph" w:styleId="2">
    <w:name w:val="Body Text 2"/>
    <w:basedOn w:val="a"/>
    <w:rsid w:val="000A6454"/>
    <w:pPr>
      <w:jc w:val="both"/>
    </w:pPr>
    <w:rPr>
      <w:rFonts w:ascii="Times New Roman" w:hAnsi="Times New Roman"/>
      <w:sz w:val="22"/>
    </w:rPr>
  </w:style>
  <w:style w:type="paragraph" w:styleId="a4">
    <w:name w:val="footer"/>
    <w:basedOn w:val="a"/>
    <w:rsid w:val="000A6454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0A6454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B53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5A01E-F27D-4969-A8BD-F9C8A233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152</vt:lpstr>
    </vt:vector>
  </TitlesOfParts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152</dc:title>
  <dc:creator>Татьяна</dc:creator>
  <cp:lastModifiedBy>Алимонина Светлана</cp:lastModifiedBy>
  <cp:revision>4</cp:revision>
  <cp:lastPrinted>2017-08-29T12:44:00Z</cp:lastPrinted>
  <dcterms:created xsi:type="dcterms:W3CDTF">2020-10-21T12:57:00Z</dcterms:created>
  <dcterms:modified xsi:type="dcterms:W3CDTF">2020-10-21T12:59:00Z</dcterms:modified>
</cp:coreProperties>
</file>